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9A" w:rsidRDefault="00CA679A" w:rsidP="00CA679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2AB1" w:rsidRPr="00CA679A" w:rsidRDefault="00D52AB1" w:rsidP="00340E49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A679A">
        <w:rPr>
          <w:rFonts w:ascii="Times New Roman" w:hAnsi="Times New Roman" w:cs="Times New Roman"/>
          <w:b/>
          <w:sz w:val="60"/>
          <w:szCs w:val="60"/>
        </w:rPr>
        <w:t>ГОДИШЕН ОТЧЕТ ЗА ДЕЙНОСТТА</w:t>
      </w:r>
      <w:r w:rsidR="00CA679A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Pr="00CA679A">
        <w:rPr>
          <w:rFonts w:ascii="Times New Roman" w:hAnsi="Times New Roman" w:cs="Times New Roman"/>
          <w:b/>
          <w:sz w:val="60"/>
          <w:szCs w:val="60"/>
        </w:rPr>
        <w:t>НА</w:t>
      </w:r>
    </w:p>
    <w:p w:rsidR="007F44E2" w:rsidRPr="00CA679A" w:rsidRDefault="00D52AB1" w:rsidP="00D52AB1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A679A">
        <w:rPr>
          <w:rFonts w:ascii="Times New Roman" w:hAnsi="Times New Roman" w:cs="Times New Roman"/>
          <w:b/>
          <w:sz w:val="60"/>
          <w:szCs w:val="60"/>
        </w:rPr>
        <w:t>НАРОДНО ЧИТАЛИЩЕ „ТРАКИЯ – 2013“ ГР. ПЛЕВЕН</w:t>
      </w:r>
    </w:p>
    <w:p w:rsidR="00D52AB1" w:rsidRDefault="00D52AB1" w:rsidP="004771D3">
      <w:pPr>
        <w:ind w:left="2832"/>
        <w:rPr>
          <w:rFonts w:ascii="Times New Roman" w:hAnsi="Times New Roman" w:cs="Times New Roman"/>
          <w:b/>
          <w:sz w:val="52"/>
          <w:szCs w:val="52"/>
        </w:rPr>
      </w:pPr>
      <w:r w:rsidRPr="00CA679A">
        <w:rPr>
          <w:rFonts w:ascii="Times New Roman" w:hAnsi="Times New Roman" w:cs="Times New Roman"/>
          <w:b/>
          <w:sz w:val="52"/>
          <w:szCs w:val="52"/>
        </w:rPr>
        <w:t>за 201</w:t>
      </w:r>
      <w:r w:rsidR="004771D3">
        <w:rPr>
          <w:rFonts w:ascii="Times New Roman" w:hAnsi="Times New Roman" w:cs="Times New Roman"/>
          <w:b/>
          <w:sz w:val="52"/>
          <w:szCs w:val="52"/>
        </w:rPr>
        <w:t>9</w:t>
      </w:r>
      <w:r w:rsidRPr="00CA679A">
        <w:rPr>
          <w:rFonts w:ascii="Times New Roman" w:hAnsi="Times New Roman" w:cs="Times New Roman"/>
          <w:b/>
          <w:sz w:val="52"/>
          <w:szCs w:val="52"/>
        </w:rPr>
        <w:t xml:space="preserve"> година</w:t>
      </w:r>
      <w:r w:rsidR="004771D3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CA679A">
        <w:rPr>
          <w:rFonts w:ascii="Times New Roman" w:hAnsi="Times New Roman" w:cs="Times New Roman"/>
          <w:b/>
          <w:noProof/>
          <w:sz w:val="52"/>
          <w:szCs w:val="52"/>
          <w:lang w:val="en-US"/>
        </w:rPr>
        <w:drawing>
          <wp:inline distT="0" distB="0" distL="0" distR="0" wp14:anchorId="188A7536" wp14:editId="12BF5F21">
            <wp:extent cx="2447925" cy="2438400"/>
            <wp:effectExtent l="0" t="0" r="952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ki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531" cy="245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D3" w:rsidRDefault="004771D3" w:rsidP="004771D3">
      <w:pPr>
        <w:ind w:left="2832"/>
        <w:rPr>
          <w:rFonts w:ascii="Times New Roman" w:hAnsi="Times New Roman" w:cs="Times New Roman"/>
          <w:b/>
          <w:sz w:val="52"/>
          <w:szCs w:val="52"/>
        </w:rPr>
      </w:pPr>
    </w:p>
    <w:p w:rsidR="004771D3" w:rsidRDefault="004771D3" w:rsidP="004771D3">
      <w:pPr>
        <w:ind w:left="2832"/>
        <w:rPr>
          <w:rFonts w:ascii="Times New Roman" w:hAnsi="Times New Roman" w:cs="Times New Roman"/>
          <w:b/>
          <w:sz w:val="52"/>
          <w:szCs w:val="52"/>
        </w:rPr>
      </w:pPr>
    </w:p>
    <w:p w:rsidR="004771D3" w:rsidRDefault="004771D3" w:rsidP="004771D3">
      <w:pPr>
        <w:ind w:left="2832"/>
        <w:rPr>
          <w:rFonts w:ascii="Times New Roman" w:hAnsi="Times New Roman" w:cs="Times New Roman"/>
          <w:b/>
          <w:sz w:val="52"/>
          <w:szCs w:val="52"/>
        </w:rPr>
      </w:pPr>
    </w:p>
    <w:p w:rsidR="00CA679A" w:rsidRDefault="00CA679A" w:rsidP="00D52AB1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8D78FA" w:rsidRPr="008D78FA" w:rsidRDefault="008D78FA" w:rsidP="00D52AB1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CA679A" w:rsidRDefault="00CA679A" w:rsidP="00CA679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C65FA" w:rsidRDefault="003C65FA" w:rsidP="00CA679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047A" w:rsidRDefault="008E047A" w:rsidP="00CA679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679A" w:rsidRPr="003C65FA" w:rsidRDefault="00CA679A" w:rsidP="00CA679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65FA">
        <w:rPr>
          <w:rFonts w:ascii="Times New Roman" w:hAnsi="Times New Roman" w:cs="Times New Roman"/>
          <w:b/>
          <w:sz w:val="36"/>
          <w:szCs w:val="36"/>
        </w:rPr>
        <w:lastRenderedPageBreak/>
        <w:t>ГОДИШЕН ОТЧЕТ ЗА ДЕЙНОСТТА НА</w:t>
      </w:r>
    </w:p>
    <w:p w:rsidR="00CA679A" w:rsidRPr="003C65FA" w:rsidRDefault="00CA679A" w:rsidP="008D78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65FA">
        <w:rPr>
          <w:rFonts w:ascii="Times New Roman" w:hAnsi="Times New Roman" w:cs="Times New Roman"/>
          <w:b/>
          <w:sz w:val="36"/>
          <w:szCs w:val="36"/>
        </w:rPr>
        <w:t>НАРОДНО ЧИТАЛИЩЕ „ТРАКИЯ – 2013“ ГР. ПЛЕВЕН</w:t>
      </w:r>
      <w:r w:rsidR="008D78FA" w:rsidRPr="003C65FA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3C65FA">
        <w:rPr>
          <w:rFonts w:ascii="Times New Roman" w:hAnsi="Times New Roman" w:cs="Times New Roman"/>
          <w:b/>
          <w:sz w:val="36"/>
          <w:szCs w:val="36"/>
        </w:rPr>
        <w:t>за 201</w:t>
      </w:r>
      <w:r w:rsidR="000F3CF3">
        <w:rPr>
          <w:rFonts w:ascii="Times New Roman" w:hAnsi="Times New Roman" w:cs="Times New Roman"/>
          <w:b/>
          <w:sz w:val="36"/>
          <w:szCs w:val="36"/>
        </w:rPr>
        <w:t>9</w:t>
      </w:r>
      <w:r w:rsidRPr="003C65FA">
        <w:rPr>
          <w:rFonts w:ascii="Times New Roman" w:hAnsi="Times New Roman" w:cs="Times New Roman"/>
          <w:b/>
          <w:sz w:val="36"/>
          <w:szCs w:val="36"/>
        </w:rPr>
        <w:t xml:space="preserve"> година</w:t>
      </w:r>
    </w:p>
    <w:p w:rsidR="00CA679A" w:rsidRPr="00CA679A" w:rsidRDefault="00CA679A" w:rsidP="00CA679A">
      <w:pPr>
        <w:spacing w:before="600" w:after="240" w:line="240" w:lineRule="auto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CA679A">
        <w:rPr>
          <w:rFonts w:ascii="Times New Roman" w:hAnsi="Times New Roman" w:cs="Times New Roman"/>
          <w:b/>
          <w:sz w:val="32"/>
          <w:szCs w:val="32"/>
        </w:rPr>
        <w:t>СЪДЪРЖАНИЕ:</w:t>
      </w:r>
    </w:p>
    <w:p w:rsidR="00CA679A" w:rsidRPr="00CA679A" w:rsidRDefault="00CA679A" w:rsidP="00CA679A">
      <w:pPr>
        <w:spacing w:before="240" w:after="240" w:line="24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CA679A">
        <w:rPr>
          <w:rFonts w:ascii="Times New Roman" w:hAnsi="Times New Roman" w:cs="Times New Roman"/>
          <w:sz w:val="32"/>
          <w:szCs w:val="32"/>
          <w:lang w:val="en-US"/>
        </w:rPr>
        <w:t>I.</w:t>
      </w:r>
      <w:r w:rsidRPr="00CA679A">
        <w:rPr>
          <w:rFonts w:ascii="Times New Roman" w:hAnsi="Times New Roman" w:cs="Times New Roman"/>
          <w:sz w:val="32"/>
          <w:szCs w:val="32"/>
        </w:rPr>
        <w:t xml:space="preserve"> Актуално състояние на читалището.</w:t>
      </w:r>
    </w:p>
    <w:p w:rsidR="00CA679A" w:rsidRPr="00CA679A" w:rsidRDefault="00CA679A" w:rsidP="00CA679A">
      <w:pPr>
        <w:spacing w:before="240" w:after="240" w:line="24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CA679A">
        <w:rPr>
          <w:rFonts w:ascii="Times New Roman" w:hAnsi="Times New Roman" w:cs="Times New Roman"/>
          <w:sz w:val="32"/>
          <w:szCs w:val="32"/>
          <w:lang w:val="en-US"/>
        </w:rPr>
        <w:t>II.</w:t>
      </w:r>
      <w:r w:rsidRPr="00CA679A">
        <w:rPr>
          <w:rFonts w:ascii="Times New Roman" w:hAnsi="Times New Roman" w:cs="Times New Roman"/>
          <w:sz w:val="32"/>
          <w:szCs w:val="32"/>
        </w:rPr>
        <w:t xml:space="preserve"> Основни дейности:</w:t>
      </w:r>
    </w:p>
    <w:p w:rsidR="00CA679A" w:rsidRDefault="00CA679A" w:rsidP="00AE58BA">
      <w:pPr>
        <w:spacing w:before="240" w:after="0" w:line="240" w:lineRule="auto"/>
        <w:rPr>
          <w:rFonts w:ascii="Times New Roman" w:hAnsi="Times New Roman" w:cs="Times New Roman"/>
          <w:sz w:val="32"/>
          <w:szCs w:val="32"/>
        </w:rPr>
      </w:pPr>
      <w:r w:rsidRPr="00CA679A">
        <w:rPr>
          <w:rFonts w:ascii="Times New Roman" w:hAnsi="Times New Roman" w:cs="Times New Roman"/>
          <w:sz w:val="32"/>
          <w:szCs w:val="32"/>
        </w:rPr>
        <w:t>1.Библиотечна дейност и информационно обслужване;</w:t>
      </w:r>
    </w:p>
    <w:p w:rsidR="00AE58BA" w:rsidRDefault="00AE58BA" w:rsidP="00AE58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2.Нематериално- културно наследство;</w:t>
      </w:r>
    </w:p>
    <w:p w:rsidR="00AE58BA" w:rsidRDefault="00AE58BA" w:rsidP="00AE58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3.Школи по изкуства;</w:t>
      </w:r>
    </w:p>
    <w:p w:rsidR="00AE58BA" w:rsidRDefault="00AE58BA" w:rsidP="00AE58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4.Краеведска дейност;</w:t>
      </w:r>
    </w:p>
    <w:p w:rsidR="00AE58BA" w:rsidRDefault="00AE58BA" w:rsidP="00AE58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5.Нови дейности, заложени в програмата на читалището – работа по проекти, осъществено</w:t>
      </w:r>
      <w:r w:rsidR="005326AD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326AD">
        <w:rPr>
          <w:rFonts w:ascii="Times New Roman" w:hAnsi="Times New Roman" w:cs="Times New Roman"/>
          <w:sz w:val="32"/>
          <w:szCs w:val="32"/>
        </w:rPr>
        <w:t>сътрудничество с други културни институции;</w:t>
      </w:r>
    </w:p>
    <w:p w:rsidR="005326AD" w:rsidRDefault="005326AD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III.</w:t>
      </w:r>
      <w:r w:rsidR="00197F96">
        <w:rPr>
          <w:rFonts w:ascii="Times New Roman" w:hAnsi="Times New Roman" w:cs="Times New Roman"/>
          <w:sz w:val="32"/>
          <w:szCs w:val="32"/>
        </w:rPr>
        <w:t xml:space="preserve"> Партньори и дарители.</w:t>
      </w: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4B27B8" w:rsidRDefault="004B27B8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8E047A" w:rsidRDefault="008E047A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4B27B8" w:rsidRDefault="004B27B8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0727B2" w:rsidRDefault="000727B2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3C65FA" w:rsidRDefault="003C65FA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3C65FA" w:rsidRDefault="003C65FA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3C65FA" w:rsidRDefault="003C65FA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3C65FA" w:rsidRDefault="003C65FA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Default="00197F96" w:rsidP="005326AD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197F96" w:rsidRPr="008E047A" w:rsidRDefault="00197F96" w:rsidP="00197F96">
      <w:pPr>
        <w:spacing w:after="0" w:line="240" w:lineRule="auto"/>
        <w:ind w:left="70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04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I. </w:t>
      </w:r>
      <w:r w:rsidRPr="008E047A">
        <w:rPr>
          <w:rFonts w:ascii="Times New Roman" w:hAnsi="Times New Roman" w:cs="Times New Roman"/>
          <w:b/>
          <w:sz w:val="24"/>
          <w:szCs w:val="24"/>
        </w:rPr>
        <w:t>Актуално състояние на читалището.</w:t>
      </w:r>
      <w:proofErr w:type="gramEnd"/>
    </w:p>
    <w:p w:rsidR="00197F96" w:rsidRPr="008E047A" w:rsidRDefault="00197F96" w:rsidP="004771D3">
      <w:pPr>
        <w:spacing w:before="240"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НЧ „Тракия – 2013“ е регистрирано в Търговски регистър и регистър на ЮЛНЦ към АП с ЕИК 176547083 и притежава Удостоверение за вписване в регистъра на народните читалища към Министерството на културата под №3557 / 05.08.2013 г.</w:t>
      </w:r>
    </w:p>
    <w:p w:rsidR="00197F96" w:rsidRPr="008E047A" w:rsidRDefault="00DA4854" w:rsidP="003338B0">
      <w:pPr>
        <w:spacing w:before="120"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През 201</w:t>
      </w:r>
      <w:r w:rsidR="004E1A89">
        <w:rPr>
          <w:rFonts w:ascii="Times New Roman" w:hAnsi="Times New Roman" w:cs="Times New Roman"/>
          <w:b/>
          <w:sz w:val="24"/>
          <w:szCs w:val="24"/>
        </w:rPr>
        <w:t>9</w:t>
      </w:r>
      <w:r w:rsidRPr="008E047A">
        <w:rPr>
          <w:rFonts w:ascii="Times New Roman" w:hAnsi="Times New Roman" w:cs="Times New Roman"/>
          <w:b/>
          <w:sz w:val="24"/>
          <w:szCs w:val="24"/>
        </w:rPr>
        <w:t xml:space="preserve"> г. читалището продължава да развива своята дейност като осъществява заложените цели и задачи, съгласно Устава и решенията на общото събрание:</w:t>
      </w:r>
    </w:p>
    <w:p w:rsidR="00DA4854" w:rsidRPr="008E047A" w:rsidRDefault="00DA4854" w:rsidP="003338B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Развитие и обогатяване на културния живот, социалната и образователната дейност в града и в по-малките населени места;</w:t>
      </w:r>
    </w:p>
    <w:p w:rsidR="00DA4854" w:rsidRPr="008E047A" w:rsidRDefault="00DA4854" w:rsidP="003338B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 xml:space="preserve"> Запазване обичаите и традициите на населението;</w:t>
      </w:r>
    </w:p>
    <w:p w:rsidR="00DA4854" w:rsidRPr="008E047A" w:rsidRDefault="00DA4854" w:rsidP="003338B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Разширяване знанията на гражданите и приобщаването им към ценностите и постиженията на науката, изкуството и културата;</w:t>
      </w:r>
    </w:p>
    <w:p w:rsidR="00DA4854" w:rsidRPr="008E047A" w:rsidRDefault="00DA4854" w:rsidP="003338B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Възпитаване в дух на демократизъм, родолюбие и общочовешка нравственост;</w:t>
      </w:r>
    </w:p>
    <w:p w:rsidR="00DA4854" w:rsidRPr="008E047A" w:rsidRDefault="00DA4854" w:rsidP="003338B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Възпитаване и утвърждаване на националното самосъзнание;</w:t>
      </w:r>
    </w:p>
    <w:p w:rsidR="00DA4854" w:rsidRPr="008E047A" w:rsidRDefault="00DA4854" w:rsidP="003338B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Осигуряване на достъп до информация;</w:t>
      </w:r>
    </w:p>
    <w:p w:rsidR="00DA4854" w:rsidRPr="008E047A" w:rsidRDefault="00DA4854" w:rsidP="003338B0">
      <w:pPr>
        <w:spacing w:before="240"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Дейности за постигане на тези цели:</w:t>
      </w:r>
    </w:p>
    <w:p w:rsidR="00DA4854" w:rsidRPr="008E047A" w:rsidRDefault="00DA4854" w:rsidP="003338B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Развива и подпомага любителското художествено творчество;</w:t>
      </w:r>
    </w:p>
    <w:p w:rsidR="00DA4854" w:rsidRPr="008E047A" w:rsidRDefault="00DA4854" w:rsidP="003338B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Организира и поддържа художествени ансамб</w:t>
      </w:r>
      <w:r w:rsidR="004771D3">
        <w:rPr>
          <w:rFonts w:ascii="Times New Roman" w:hAnsi="Times New Roman" w:cs="Times New Roman"/>
          <w:sz w:val="24"/>
          <w:szCs w:val="24"/>
        </w:rPr>
        <w:t>ъ</w:t>
      </w:r>
      <w:r w:rsidRPr="008E047A">
        <w:rPr>
          <w:rFonts w:ascii="Times New Roman" w:hAnsi="Times New Roman" w:cs="Times New Roman"/>
          <w:sz w:val="24"/>
          <w:szCs w:val="24"/>
        </w:rPr>
        <w:t>л, школи, клубове, празненства, концерти, участие в концерти, организирани от други организации;</w:t>
      </w:r>
    </w:p>
    <w:p w:rsidR="00DA4854" w:rsidRPr="008E047A" w:rsidRDefault="00DA4854" w:rsidP="003338B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Организира културно – просветни изяви, конкурси. Би</w:t>
      </w:r>
      <w:r w:rsidR="00F40D60" w:rsidRPr="008E047A">
        <w:rPr>
          <w:rFonts w:ascii="Times New Roman" w:hAnsi="Times New Roman" w:cs="Times New Roman"/>
          <w:sz w:val="24"/>
          <w:szCs w:val="24"/>
        </w:rPr>
        <w:t>блиотечно – информационна дейност;</w:t>
      </w:r>
    </w:p>
    <w:p w:rsidR="00F40D60" w:rsidRPr="008E047A" w:rsidRDefault="00F40D60" w:rsidP="003338B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Събира и разпространява знания за историческото минало;</w:t>
      </w:r>
    </w:p>
    <w:p w:rsidR="00F40D60" w:rsidRPr="008E047A" w:rsidRDefault="00F40D60" w:rsidP="003338B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Осъществява социални дейности и услуги, подпомагащи лица и семейства, както и такива, свързани с отглеждането, възпитанието и обучението без оглед на социална и етническа принадлежност;</w:t>
      </w:r>
    </w:p>
    <w:p w:rsidR="00F40D60" w:rsidRPr="008E047A" w:rsidRDefault="00F40D60" w:rsidP="003338B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Поддържа условия за публичен достъп до информация, чрез Интернет комуникация /</w:t>
      </w:r>
      <w:r w:rsidRPr="008E047A">
        <w:rPr>
          <w:rFonts w:ascii="Times New Roman" w:hAnsi="Times New Roman" w:cs="Times New Roman"/>
          <w:sz w:val="24"/>
          <w:szCs w:val="24"/>
          <w:lang w:val="en-US"/>
        </w:rPr>
        <w:t>facebook/,</w:t>
      </w:r>
      <w:r w:rsidRPr="008E047A">
        <w:rPr>
          <w:rFonts w:ascii="Times New Roman" w:hAnsi="Times New Roman" w:cs="Times New Roman"/>
          <w:sz w:val="24"/>
          <w:szCs w:val="24"/>
        </w:rPr>
        <w:t xml:space="preserve"> електронна библиотека и културно – информационен справочник.</w:t>
      </w:r>
    </w:p>
    <w:p w:rsidR="00F40D60" w:rsidRPr="008E047A" w:rsidRDefault="00F40D60" w:rsidP="003338B0">
      <w:pPr>
        <w:spacing w:before="240" w:after="0" w:line="240" w:lineRule="auto"/>
        <w:ind w:left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Организационна структура на читалището:</w:t>
      </w:r>
    </w:p>
    <w:p w:rsidR="00F40D60" w:rsidRPr="008E047A" w:rsidRDefault="00F40D60" w:rsidP="003338B0">
      <w:pPr>
        <w:spacing w:before="240"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 xml:space="preserve">Върховен орган на читалището е Общото събрание, в което членуват </w:t>
      </w:r>
      <w:r w:rsidR="00632C46" w:rsidRPr="008E047A">
        <w:rPr>
          <w:rFonts w:ascii="Times New Roman" w:hAnsi="Times New Roman" w:cs="Times New Roman"/>
          <w:sz w:val="24"/>
          <w:szCs w:val="24"/>
        </w:rPr>
        <w:t xml:space="preserve">156 </w:t>
      </w:r>
      <w:r w:rsidRPr="008E047A">
        <w:rPr>
          <w:rFonts w:ascii="Times New Roman" w:hAnsi="Times New Roman" w:cs="Times New Roman"/>
          <w:sz w:val="24"/>
          <w:szCs w:val="24"/>
        </w:rPr>
        <w:t>действителни членове. Събран членски внос за 201</w:t>
      </w:r>
      <w:r w:rsidR="004E1A89">
        <w:rPr>
          <w:rFonts w:ascii="Times New Roman" w:hAnsi="Times New Roman" w:cs="Times New Roman"/>
          <w:sz w:val="24"/>
          <w:szCs w:val="24"/>
        </w:rPr>
        <w:t>9</w:t>
      </w:r>
      <w:r w:rsidRPr="008E047A">
        <w:rPr>
          <w:rFonts w:ascii="Times New Roman" w:hAnsi="Times New Roman" w:cs="Times New Roman"/>
          <w:sz w:val="24"/>
          <w:szCs w:val="24"/>
        </w:rPr>
        <w:t xml:space="preserve"> г. –</w:t>
      </w:r>
      <w:r w:rsidR="005B2715">
        <w:rPr>
          <w:rFonts w:ascii="Times New Roman" w:hAnsi="Times New Roman" w:cs="Times New Roman"/>
          <w:sz w:val="24"/>
          <w:szCs w:val="24"/>
        </w:rPr>
        <w:t xml:space="preserve"> 156.00 лв.</w:t>
      </w:r>
    </w:p>
    <w:p w:rsidR="00F40D60" w:rsidRPr="008E047A" w:rsidRDefault="00F40D60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Настоятелството от 2018 г. е в следния състав –</w:t>
      </w:r>
      <w:r w:rsidR="000F3C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71D3">
        <w:rPr>
          <w:rFonts w:ascii="Times New Roman" w:hAnsi="Times New Roman" w:cs="Times New Roman"/>
          <w:sz w:val="24"/>
          <w:szCs w:val="24"/>
        </w:rPr>
        <w:t xml:space="preserve">Ивайло-Младши Манчев- </w:t>
      </w:r>
      <w:r w:rsidRPr="008E047A">
        <w:rPr>
          <w:rFonts w:ascii="Times New Roman" w:hAnsi="Times New Roman" w:cs="Times New Roman"/>
          <w:sz w:val="24"/>
          <w:szCs w:val="24"/>
        </w:rPr>
        <w:t xml:space="preserve">Председател; членове </w:t>
      </w:r>
      <w:r w:rsidR="000F3CF3">
        <w:rPr>
          <w:rFonts w:ascii="Times New Roman" w:hAnsi="Times New Roman" w:cs="Times New Roman"/>
          <w:sz w:val="24"/>
          <w:szCs w:val="24"/>
        </w:rPr>
        <w:t>Людмил Чочев</w:t>
      </w:r>
      <w:r w:rsidRPr="008E047A">
        <w:rPr>
          <w:rFonts w:ascii="Times New Roman" w:hAnsi="Times New Roman" w:cs="Times New Roman"/>
          <w:sz w:val="24"/>
          <w:szCs w:val="24"/>
        </w:rPr>
        <w:t xml:space="preserve">, </w:t>
      </w:r>
      <w:r w:rsidR="000F3CF3">
        <w:rPr>
          <w:rFonts w:ascii="Times New Roman" w:hAnsi="Times New Roman" w:cs="Times New Roman"/>
          <w:sz w:val="24"/>
          <w:szCs w:val="24"/>
        </w:rPr>
        <w:t>Ася Видолова</w:t>
      </w:r>
      <w:r w:rsidRPr="008E047A">
        <w:rPr>
          <w:rFonts w:ascii="Times New Roman" w:hAnsi="Times New Roman" w:cs="Times New Roman"/>
          <w:sz w:val="24"/>
          <w:szCs w:val="24"/>
        </w:rPr>
        <w:t xml:space="preserve">, </w:t>
      </w:r>
      <w:r w:rsidR="000F3CF3">
        <w:rPr>
          <w:rFonts w:ascii="Times New Roman" w:hAnsi="Times New Roman" w:cs="Times New Roman"/>
          <w:sz w:val="24"/>
          <w:szCs w:val="24"/>
        </w:rPr>
        <w:t>Мариана Печовска</w:t>
      </w:r>
      <w:r w:rsidRPr="008E047A">
        <w:rPr>
          <w:rFonts w:ascii="Times New Roman" w:hAnsi="Times New Roman" w:cs="Times New Roman"/>
          <w:sz w:val="24"/>
          <w:szCs w:val="24"/>
        </w:rPr>
        <w:t>, Виктория Симеонова. Всеки един е доказал се вече в своята област.</w:t>
      </w:r>
    </w:p>
    <w:p w:rsidR="009A07AA" w:rsidRPr="008E047A" w:rsidRDefault="009A07AA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 xml:space="preserve">Проверителна комисия в състав – Теодор Димитров, </w:t>
      </w:r>
      <w:r w:rsidR="000F3CF3">
        <w:rPr>
          <w:rFonts w:ascii="Times New Roman" w:hAnsi="Times New Roman" w:cs="Times New Roman"/>
          <w:sz w:val="24"/>
          <w:szCs w:val="24"/>
        </w:rPr>
        <w:t>Теодора Банджакова</w:t>
      </w:r>
      <w:r w:rsidRPr="008E047A">
        <w:rPr>
          <w:rFonts w:ascii="Times New Roman" w:hAnsi="Times New Roman" w:cs="Times New Roman"/>
          <w:sz w:val="24"/>
          <w:szCs w:val="24"/>
        </w:rPr>
        <w:t xml:space="preserve"> и Габриел Лаков.</w:t>
      </w:r>
    </w:p>
    <w:p w:rsidR="009A07AA" w:rsidRPr="008E047A" w:rsidRDefault="009A07AA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1. Брой на жителите</w:t>
      </w:r>
      <w:r w:rsidRPr="008E047A">
        <w:rPr>
          <w:rFonts w:ascii="Times New Roman" w:hAnsi="Times New Roman" w:cs="Times New Roman"/>
          <w:sz w:val="24"/>
          <w:szCs w:val="24"/>
        </w:rPr>
        <w:t xml:space="preserve"> в населеното място, обслужвани от читалището – над 4000 човека. НЧ „Тракия – 2013“ развива дейността си на територията на цялата област.</w:t>
      </w:r>
    </w:p>
    <w:p w:rsidR="009A07AA" w:rsidRPr="008E047A" w:rsidRDefault="009A07AA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 xml:space="preserve">2. Брой регистрирани читалищни членове – </w:t>
      </w:r>
      <w:r w:rsidR="00677401" w:rsidRPr="008E047A">
        <w:rPr>
          <w:rFonts w:ascii="Times New Roman" w:hAnsi="Times New Roman" w:cs="Times New Roman"/>
          <w:sz w:val="24"/>
          <w:szCs w:val="24"/>
        </w:rPr>
        <w:t>156 човека</w:t>
      </w:r>
    </w:p>
    <w:p w:rsidR="009A07AA" w:rsidRPr="008E047A" w:rsidRDefault="009A07AA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3. Брой посетители на пр</w:t>
      </w:r>
      <w:r w:rsidR="00677401" w:rsidRPr="008E047A">
        <w:rPr>
          <w:rFonts w:ascii="Times New Roman" w:hAnsi="Times New Roman" w:cs="Times New Roman"/>
          <w:b/>
          <w:sz w:val="24"/>
          <w:szCs w:val="24"/>
        </w:rPr>
        <w:t xml:space="preserve">едоставени от читалището услуги – </w:t>
      </w:r>
      <w:r w:rsidR="00677401" w:rsidRPr="008E047A">
        <w:rPr>
          <w:rFonts w:ascii="Times New Roman" w:hAnsi="Times New Roman" w:cs="Times New Roman"/>
          <w:sz w:val="24"/>
          <w:szCs w:val="24"/>
        </w:rPr>
        <w:t xml:space="preserve">420 </w:t>
      </w:r>
      <w:r w:rsidR="0092393A" w:rsidRPr="008E047A">
        <w:rPr>
          <w:rFonts w:ascii="Times New Roman" w:hAnsi="Times New Roman" w:cs="Times New Roman"/>
          <w:sz w:val="24"/>
          <w:szCs w:val="24"/>
        </w:rPr>
        <w:t>човека.</w:t>
      </w:r>
      <w:r w:rsidR="00E50AB9" w:rsidRPr="008E047A">
        <w:rPr>
          <w:rFonts w:ascii="Times New Roman" w:hAnsi="Times New Roman" w:cs="Times New Roman"/>
          <w:sz w:val="24"/>
          <w:szCs w:val="24"/>
        </w:rPr>
        <w:t xml:space="preserve"> Във </w:t>
      </w:r>
      <w:proofErr w:type="spellStart"/>
      <w:r w:rsidR="00E50AB9" w:rsidRPr="008E047A">
        <w:rPr>
          <w:rFonts w:ascii="Times New Roman" w:hAnsi="Times New Roman" w:cs="Times New Roman"/>
          <w:sz w:val="24"/>
          <w:szCs w:val="24"/>
          <w:lang w:val="en-US"/>
        </w:rPr>
        <w:t>facebook</w:t>
      </w:r>
      <w:proofErr w:type="spellEnd"/>
      <w:r w:rsidR="00E50AB9" w:rsidRPr="008E04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0AB9" w:rsidRPr="008E047A">
        <w:rPr>
          <w:rFonts w:ascii="Times New Roman" w:hAnsi="Times New Roman" w:cs="Times New Roman"/>
          <w:sz w:val="24"/>
          <w:szCs w:val="24"/>
        </w:rPr>
        <w:t xml:space="preserve">страницата си НЧ „Тракия – 2013“ </w:t>
      </w:r>
      <w:r w:rsidR="00B03219">
        <w:rPr>
          <w:rFonts w:ascii="Times New Roman" w:hAnsi="Times New Roman" w:cs="Times New Roman"/>
          <w:sz w:val="24"/>
          <w:szCs w:val="24"/>
        </w:rPr>
        <w:t>а</w:t>
      </w:r>
      <w:r w:rsidR="001A78C0">
        <w:rPr>
          <w:rFonts w:ascii="Times New Roman" w:hAnsi="Times New Roman" w:cs="Times New Roman"/>
          <w:sz w:val="24"/>
          <w:szCs w:val="24"/>
        </w:rPr>
        <w:t>нгажира с публикациите си над 7</w:t>
      </w:r>
      <w:r w:rsidR="00E50AB9" w:rsidRPr="008E047A">
        <w:rPr>
          <w:rFonts w:ascii="Times New Roman" w:hAnsi="Times New Roman" w:cs="Times New Roman"/>
          <w:sz w:val="24"/>
          <w:szCs w:val="24"/>
        </w:rPr>
        <w:t>00 човека месечно.</w:t>
      </w:r>
    </w:p>
    <w:p w:rsidR="00677401" w:rsidRPr="008E047A" w:rsidRDefault="00677401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 xml:space="preserve">4. Проведени събрания – </w:t>
      </w:r>
      <w:r w:rsidRPr="008E047A">
        <w:rPr>
          <w:rFonts w:ascii="Times New Roman" w:hAnsi="Times New Roman" w:cs="Times New Roman"/>
          <w:sz w:val="24"/>
          <w:szCs w:val="24"/>
        </w:rPr>
        <w:t>общо отчетно – изборно събрание 1; зас</w:t>
      </w:r>
      <w:r w:rsidR="000F3CF3">
        <w:rPr>
          <w:rFonts w:ascii="Times New Roman" w:hAnsi="Times New Roman" w:cs="Times New Roman"/>
          <w:sz w:val="24"/>
          <w:szCs w:val="24"/>
        </w:rPr>
        <w:t>едания на Настоятелството 3</w:t>
      </w:r>
      <w:r w:rsidR="002D3D3C" w:rsidRPr="008E047A">
        <w:rPr>
          <w:rFonts w:ascii="Times New Roman" w:hAnsi="Times New Roman" w:cs="Times New Roman"/>
          <w:sz w:val="24"/>
          <w:szCs w:val="24"/>
        </w:rPr>
        <w:t xml:space="preserve"> бр.</w:t>
      </w:r>
    </w:p>
    <w:p w:rsidR="00677401" w:rsidRPr="008E047A" w:rsidRDefault="00677401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2D3D3C" w:rsidRPr="008E047A">
        <w:rPr>
          <w:rFonts w:ascii="Times New Roman" w:hAnsi="Times New Roman" w:cs="Times New Roman"/>
          <w:b/>
          <w:sz w:val="24"/>
          <w:szCs w:val="24"/>
        </w:rPr>
        <w:t xml:space="preserve"> Субсидирана численост за 201</w:t>
      </w:r>
      <w:r w:rsidR="000F3CF3">
        <w:rPr>
          <w:rFonts w:ascii="Times New Roman" w:hAnsi="Times New Roman" w:cs="Times New Roman"/>
          <w:b/>
          <w:sz w:val="24"/>
          <w:szCs w:val="24"/>
        </w:rPr>
        <w:t>9</w:t>
      </w:r>
      <w:r w:rsidR="002D3D3C" w:rsidRPr="008E047A">
        <w:rPr>
          <w:rFonts w:ascii="Times New Roman" w:hAnsi="Times New Roman" w:cs="Times New Roman"/>
          <w:b/>
          <w:sz w:val="24"/>
          <w:szCs w:val="24"/>
        </w:rPr>
        <w:t xml:space="preserve"> г. – 0,25% от бройка.</w:t>
      </w:r>
      <w:r w:rsidR="002D3D3C" w:rsidRPr="008E047A">
        <w:rPr>
          <w:rFonts w:ascii="Times New Roman" w:hAnsi="Times New Roman" w:cs="Times New Roman"/>
          <w:sz w:val="24"/>
          <w:szCs w:val="24"/>
        </w:rPr>
        <w:t xml:space="preserve"> От 2013 до момента НЧ „Тракия – 2013“ реализира основната си дейност и проекти с подкрепата на доброволния труд на членове на читалището</w:t>
      </w:r>
      <w:r w:rsidR="000F3CF3">
        <w:rPr>
          <w:rFonts w:ascii="Times New Roman" w:hAnsi="Times New Roman" w:cs="Times New Roman"/>
          <w:sz w:val="24"/>
          <w:szCs w:val="24"/>
        </w:rPr>
        <w:t xml:space="preserve"> и на дарители</w:t>
      </w:r>
      <w:r w:rsidR="002D3D3C" w:rsidRPr="008E047A">
        <w:rPr>
          <w:rFonts w:ascii="Times New Roman" w:hAnsi="Times New Roman" w:cs="Times New Roman"/>
          <w:sz w:val="24"/>
          <w:szCs w:val="24"/>
        </w:rPr>
        <w:t>.</w:t>
      </w:r>
    </w:p>
    <w:p w:rsidR="002D3D3C" w:rsidRPr="008E047A" w:rsidRDefault="002D3D3C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6. Общ бюджет на читалището за 201</w:t>
      </w:r>
      <w:r w:rsidR="004771D3">
        <w:rPr>
          <w:rFonts w:ascii="Times New Roman" w:hAnsi="Times New Roman" w:cs="Times New Roman"/>
          <w:b/>
          <w:sz w:val="24"/>
          <w:szCs w:val="24"/>
        </w:rPr>
        <w:t>9</w:t>
      </w:r>
      <w:r w:rsidRPr="008E047A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 w:rsidR="004771D3">
        <w:rPr>
          <w:rFonts w:ascii="Times New Roman" w:hAnsi="Times New Roman" w:cs="Times New Roman"/>
          <w:b/>
          <w:sz w:val="24"/>
          <w:szCs w:val="24"/>
        </w:rPr>
        <w:t>5 560</w:t>
      </w:r>
      <w:r w:rsidRPr="008E047A">
        <w:rPr>
          <w:rFonts w:ascii="Times New Roman" w:hAnsi="Times New Roman" w:cs="Times New Roman"/>
          <w:sz w:val="24"/>
          <w:szCs w:val="24"/>
        </w:rPr>
        <w:t xml:space="preserve"> лв.</w:t>
      </w:r>
      <w:r w:rsidR="004771D3">
        <w:rPr>
          <w:rFonts w:ascii="Times New Roman" w:hAnsi="Times New Roman" w:cs="Times New Roman"/>
          <w:sz w:val="24"/>
          <w:szCs w:val="24"/>
        </w:rPr>
        <w:t xml:space="preserve"> </w:t>
      </w:r>
      <w:r w:rsidRPr="008E047A">
        <w:rPr>
          <w:rFonts w:ascii="Times New Roman" w:hAnsi="Times New Roman" w:cs="Times New Roman"/>
          <w:sz w:val="24"/>
          <w:szCs w:val="24"/>
        </w:rPr>
        <w:t xml:space="preserve">/ от тях </w:t>
      </w:r>
      <w:r w:rsidR="00CA0194" w:rsidRPr="008E047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9A4C8F" w:rsidRPr="008E047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93A75">
        <w:rPr>
          <w:rFonts w:ascii="Times New Roman" w:hAnsi="Times New Roman" w:cs="Times New Roman"/>
          <w:sz w:val="24"/>
          <w:szCs w:val="24"/>
        </w:rPr>
        <w:t>373</w:t>
      </w:r>
      <w:r w:rsidR="009A4C8F" w:rsidRPr="008E047A">
        <w:rPr>
          <w:rFonts w:ascii="Times New Roman" w:hAnsi="Times New Roman" w:cs="Times New Roman"/>
          <w:sz w:val="24"/>
          <w:szCs w:val="24"/>
          <w:lang w:val="en-US"/>
        </w:rPr>
        <w:t>.00</w:t>
      </w:r>
      <w:r w:rsidRPr="008E047A">
        <w:rPr>
          <w:rFonts w:ascii="Times New Roman" w:hAnsi="Times New Roman" w:cs="Times New Roman"/>
          <w:sz w:val="24"/>
          <w:szCs w:val="24"/>
        </w:rPr>
        <w:t xml:space="preserve"> лв. субсидия и </w:t>
      </w:r>
      <w:r w:rsidR="009A4C8F" w:rsidRPr="008E047A">
        <w:rPr>
          <w:rFonts w:ascii="Times New Roman" w:hAnsi="Times New Roman" w:cs="Times New Roman"/>
          <w:sz w:val="24"/>
          <w:szCs w:val="24"/>
          <w:lang w:val="en-US"/>
        </w:rPr>
        <w:t>156.00</w:t>
      </w:r>
      <w:r w:rsidRPr="008E047A">
        <w:rPr>
          <w:rFonts w:ascii="Times New Roman" w:hAnsi="Times New Roman" w:cs="Times New Roman"/>
          <w:sz w:val="24"/>
          <w:szCs w:val="24"/>
        </w:rPr>
        <w:t xml:space="preserve"> лв. членски внос/</w:t>
      </w:r>
      <w:r w:rsidR="00E1214D">
        <w:rPr>
          <w:rFonts w:ascii="Times New Roman" w:hAnsi="Times New Roman" w:cs="Times New Roman"/>
          <w:sz w:val="24"/>
          <w:szCs w:val="24"/>
        </w:rPr>
        <w:t xml:space="preserve"> + 2 800 лв. от проекти</w:t>
      </w:r>
    </w:p>
    <w:p w:rsidR="002D3D3C" w:rsidRPr="008E047A" w:rsidRDefault="002D3D3C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 xml:space="preserve">7. Материална база на читалището: </w:t>
      </w:r>
      <w:r w:rsidRPr="008E047A">
        <w:rPr>
          <w:rFonts w:ascii="Times New Roman" w:hAnsi="Times New Roman" w:cs="Times New Roman"/>
          <w:sz w:val="24"/>
          <w:szCs w:val="24"/>
        </w:rPr>
        <w:t>НЧ „Тракия – 2013“ не разполага с общински сграден фонд.</w:t>
      </w:r>
    </w:p>
    <w:p w:rsidR="002D3D3C" w:rsidRPr="008E047A" w:rsidRDefault="002D3D3C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 xml:space="preserve">8. Техническа база: </w:t>
      </w:r>
      <w:r w:rsidRPr="008E047A">
        <w:rPr>
          <w:rFonts w:ascii="Times New Roman" w:hAnsi="Times New Roman" w:cs="Times New Roman"/>
          <w:sz w:val="24"/>
          <w:szCs w:val="24"/>
        </w:rPr>
        <w:t>2 компютъра, един лаптоп, един принтер, едно мултифункционално устройство, интернет връзка.</w:t>
      </w:r>
    </w:p>
    <w:p w:rsidR="002D3D3C" w:rsidRPr="008E047A" w:rsidRDefault="002D3D3C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 xml:space="preserve">9. Управленски инициативи – </w:t>
      </w:r>
      <w:r w:rsidR="00D304ED" w:rsidRPr="008E047A">
        <w:rPr>
          <w:rFonts w:ascii="Times New Roman" w:hAnsi="Times New Roman" w:cs="Times New Roman"/>
          <w:sz w:val="24"/>
          <w:szCs w:val="24"/>
        </w:rPr>
        <w:t>през 201</w:t>
      </w:r>
      <w:r w:rsidR="004771D3">
        <w:rPr>
          <w:rFonts w:ascii="Times New Roman" w:hAnsi="Times New Roman" w:cs="Times New Roman"/>
          <w:sz w:val="24"/>
          <w:szCs w:val="24"/>
        </w:rPr>
        <w:t>9</w:t>
      </w:r>
      <w:r w:rsidR="00D304ED" w:rsidRPr="008E047A">
        <w:rPr>
          <w:rFonts w:ascii="Times New Roman" w:hAnsi="Times New Roman" w:cs="Times New Roman"/>
          <w:sz w:val="24"/>
          <w:szCs w:val="24"/>
        </w:rPr>
        <w:t xml:space="preserve"> г. НЧ „Тракия – 2013“ участва в създаването на инициативен комитет </w:t>
      </w:r>
      <w:r w:rsidR="00B03219">
        <w:rPr>
          <w:rFonts w:ascii="Times New Roman" w:hAnsi="Times New Roman" w:cs="Times New Roman"/>
          <w:sz w:val="24"/>
          <w:szCs w:val="24"/>
        </w:rPr>
        <w:t>и активно се включи в</w:t>
      </w:r>
      <w:r w:rsidR="00D304ED" w:rsidRPr="008E047A">
        <w:rPr>
          <w:rFonts w:ascii="Times New Roman" w:hAnsi="Times New Roman" w:cs="Times New Roman"/>
          <w:sz w:val="24"/>
          <w:szCs w:val="24"/>
        </w:rPr>
        <w:t xml:space="preserve"> изграждане</w:t>
      </w:r>
      <w:r w:rsidR="00B03219">
        <w:rPr>
          <w:rFonts w:ascii="Times New Roman" w:hAnsi="Times New Roman" w:cs="Times New Roman"/>
          <w:sz w:val="24"/>
          <w:szCs w:val="24"/>
        </w:rPr>
        <w:t>то</w:t>
      </w:r>
      <w:r w:rsidR="00D304ED" w:rsidRPr="008E047A">
        <w:rPr>
          <w:rFonts w:ascii="Times New Roman" w:hAnsi="Times New Roman" w:cs="Times New Roman"/>
          <w:sz w:val="24"/>
          <w:szCs w:val="24"/>
        </w:rPr>
        <w:t xml:space="preserve"> на паметник по случай 100-годишнината от Дойранската епопея</w:t>
      </w:r>
      <w:r w:rsidR="00B03219">
        <w:rPr>
          <w:rFonts w:ascii="Times New Roman" w:hAnsi="Times New Roman" w:cs="Times New Roman"/>
          <w:sz w:val="24"/>
          <w:szCs w:val="24"/>
        </w:rPr>
        <w:t>-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</w:t>
      </w:r>
      <w:r w:rsidR="00B03219">
        <w:rPr>
          <w:rFonts w:ascii="Times New Roman" w:hAnsi="Times New Roman" w:cs="Times New Roman"/>
          <w:sz w:val="24"/>
          <w:szCs w:val="24"/>
        </w:rPr>
        <w:t>организира и се включи в няколкократно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благотворителн</w:t>
      </w:r>
      <w:r w:rsidR="00B03219">
        <w:rPr>
          <w:rFonts w:ascii="Times New Roman" w:hAnsi="Times New Roman" w:cs="Times New Roman"/>
          <w:sz w:val="24"/>
          <w:szCs w:val="24"/>
        </w:rPr>
        <w:t>и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концерт</w:t>
      </w:r>
      <w:r w:rsidR="00B03219">
        <w:rPr>
          <w:rFonts w:ascii="Times New Roman" w:hAnsi="Times New Roman" w:cs="Times New Roman"/>
          <w:sz w:val="24"/>
          <w:szCs w:val="24"/>
        </w:rPr>
        <w:t>и и инициативи за набиране на средства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в подкрепа на инициативата.</w:t>
      </w:r>
      <w:r w:rsidR="008D78FA" w:rsidRPr="008E047A">
        <w:rPr>
          <w:rFonts w:ascii="Times New Roman" w:hAnsi="Times New Roman" w:cs="Times New Roman"/>
          <w:sz w:val="24"/>
          <w:szCs w:val="24"/>
        </w:rPr>
        <w:t xml:space="preserve"> </w:t>
      </w:r>
      <w:r w:rsidR="008D78FA" w:rsidRPr="008E047A">
        <w:rPr>
          <w:rStyle w:val="5yl5"/>
          <w:rFonts w:ascii="Times New Roman" w:hAnsi="Times New Roman" w:cs="Times New Roman"/>
          <w:sz w:val="24"/>
          <w:szCs w:val="24"/>
        </w:rPr>
        <w:t>Организира и проведе обучения с проф. Мария Баева, доц. Райна Захариева, доц. Мария Попова и проф. Румяна Папанчева</w:t>
      </w:r>
      <w:r w:rsidR="008D78FA" w:rsidRPr="008E047A">
        <w:rPr>
          <w:rStyle w:val="5yl5"/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304ED" w:rsidRPr="008E047A" w:rsidRDefault="00D304ED" w:rsidP="003338B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10. Членове на Настоятелството взеха участие през 201</w:t>
      </w:r>
      <w:r w:rsidR="004771D3">
        <w:rPr>
          <w:rFonts w:ascii="Times New Roman" w:hAnsi="Times New Roman" w:cs="Times New Roman"/>
          <w:b/>
          <w:sz w:val="24"/>
          <w:szCs w:val="24"/>
        </w:rPr>
        <w:t>9</w:t>
      </w:r>
      <w:r w:rsidRPr="008E047A">
        <w:rPr>
          <w:rFonts w:ascii="Times New Roman" w:hAnsi="Times New Roman" w:cs="Times New Roman"/>
          <w:b/>
          <w:sz w:val="24"/>
          <w:szCs w:val="24"/>
        </w:rPr>
        <w:t xml:space="preserve"> г. в дискусии, обучения и работни срещи за запознаване с промените в нормативната база</w:t>
      </w:r>
      <w:r w:rsidR="000F3CF3">
        <w:rPr>
          <w:rFonts w:ascii="Times New Roman" w:hAnsi="Times New Roman" w:cs="Times New Roman"/>
          <w:b/>
          <w:sz w:val="24"/>
          <w:szCs w:val="24"/>
        </w:rPr>
        <w:t xml:space="preserve"> и в две работни срещи, свърза</w:t>
      </w:r>
      <w:r w:rsidR="00F83C01">
        <w:rPr>
          <w:rFonts w:ascii="Times New Roman" w:hAnsi="Times New Roman" w:cs="Times New Roman"/>
          <w:b/>
          <w:sz w:val="24"/>
          <w:szCs w:val="24"/>
        </w:rPr>
        <w:t>н</w:t>
      </w:r>
      <w:r w:rsidR="000F3CF3">
        <w:rPr>
          <w:rFonts w:ascii="Times New Roman" w:hAnsi="Times New Roman" w:cs="Times New Roman"/>
          <w:b/>
          <w:sz w:val="24"/>
          <w:szCs w:val="24"/>
        </w:rPr>
        <w:t>и с проблемите на читалищета в Община Плевен, едната изцяло организирана от Настоятелството</w:t>
      </w:r>
      <w:r w:rsidR="00F83C01">
        <w:rPr>
          <w:rFonts w:ascii="Times New Roman" w:hAnsi="Times New Roman" w:cs="Times New Roman"/>
          <w:b/>
          <w:sz w:val="24"/>
          <w:szCs w:val="24"/>
        </w:rPr>
        <w:t xml:space="preserve"> на „Тракия-2013“</w:t>
      </w:r>
      <w:r w:rsidR="000F3C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47A">
        <w:rPr>
          <w:rFonts w:ascii="Times New Roman" w:hAnsi="Times New Roman" w:cs="Times New Roman"/>
          <w:b/>
          <w:sz w:val="24"/>
          <w:szCs w:val="24"/>
        </w:rPr>
        <w:t>.</w:t>
      </w:r>
      <w:r w:rsidR="009D0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1D3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9D0E9C">
        <w:rPr>
          <w:rFonts w:ascii="Times New Roman" w:hAnsi="Times New Roman" w:cs="Times New Roman"/>
          <w:b/>
          <w:sz w:val="24"/>
          <w:szCs w:val="24"/>
        </w:rPr>
        <w:t xml:space="preserve"> 11 до 19 май </w:t>
      </w:r>
      <w:r w:rsidR="004771D3">
        <w:rPr>
          <w:rFonts w:ascii="Times New Roman" w:hAnsi="Times New Roman" w:cs="Times New Roman"/>
          <w:b/>
          <w:sz w:val="24"/>
          <w:szCs w:val="24"/>
        </w:rPr>
        <w:t>2019 г.</w:t>
      </w:r>
      <w:r w:rsidR="009D0E9C">
        <w:rPr>
          <w:rFonts w:ascii="Times New Roman" w:hAnsi="Times New Roman" w:cs="Times New Roman"/>
          <w:b/>
          <w:sz w:val="24"/>
          <w:szCs w:val="24"/>
        </w:rPr>
        <w:t xml:space="preserve"> представители на читалището </w:t>
      </w:r>
      <w:r w:rsidR="004771D3">
        <w:rPr>
          <w:rFonts w:ascii="Times New Roman" w:hAnsi="Times New Roman" w:cs="Times New Roman"/>
          <w:b/>
          <w:sz w:val="24"/>
          <w:szCs w:val="24"/>
        </w:rPr>
        <w:t xml:space="preserve">взеха участие </w:t>
      </w:r>
      <w:bookmarkStart w:id="0" w:name="_GoBack"/>
      <w:r w:rsidR="009D0E9C">
        <w:rPr>
          <w:rFonts w:ascii="Times New Roman" w:hAnsi="Times New Roman" w:cs="Times New Roman"/>
          <w:b/>
          <w:sz w:val="24"/>
          <w:szCs w:val="24"/>
        </w:rPr>
        <w:t xml:space="preserve">в работни срещи Да спасим читалищата – „Будителите </w:t>
      </w:r>
      <w:r w:rsidR="004771D3"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="009D0E9C">
        <w:rPr>
          <w:rFonts w:ascii="Times New Roman" w:hAnsi="Times New Roman" w:cs="Times New Roman"/>
          <w:b/>
          <w:sz w:val="24"/>
          <w:szCs w:val="24"/>
        </w:rPr>
        <w:t xml:space="preserve"> сме търговци!“</w:t>
      </w:r>
      <w:bookmarkEnd w:id="0"/>
      <w:r w:rsidR="00624B1B">
        <w:rPr>
          <w:rFonts w:ascii="Times New Roman" w:hAnsi="Times New Roman" w:cs="Times New Roman"/>
          <w:b/>
          <w:sz w:val="24"/>
          <w:szCs w:val="24"/>
        </w:rPr>
        <w:t xml:space="preserve">;  участиев работна среща – 28 септември </w:t>
      </w:r>
      <w:r w:rsidR="00624B1B" w:rsidRPr="00624B1B">
        <w:rPr>
          <w:rFonts w:ascii="Times New Roman" w:hAnsi="Times New Roman" w:cs="Times New Roman"/>
          <w:sz w:val="24"/>
          <w:szCs w:val="24"/>
        </w:rPr>
        <w:t xml:space="preserve">Пловдив във връзка със </w:t>
      </w:r>
      <w:r w:rsidR="00624B1B" w:rsidRPr="00624B1B">
        <w:rPr>
          <w:rFonts w:ascii="Times New Roman" w:hAnsi="Times New Roman" w:cs="Times New Roman"/>
        </w:rPr>
        <w:t>Законопроект за изменение и допълнение на Закона за народните читалища</w:t>
      </w:r>
      <w:r w:rsidR="00624B1B">
        <w:rPr>
          <w:rFonts w:ascii="Times New Roman" w:hAnsi="Times New Roman" w:cs="Times New Roman"/>
        </w:rPr>
        <w:t>.</w:t>
      </w:r>
    </w:p>
    <w:p w:rsidR="00D304ED" w:rsidRPr="008E047A" w:rsidRDefault="00D304ED" w:rsidP="003338B0">
      <w:pPr>
        <w:spacing w:before="480"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8E04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  <w:r w:rsidRPr="008E047A">
        <w:rPr>
          <w:rFonts w:ascii="Times New Roman" w:hAnsi="Times New Roman" w:cs="Times New Roman"/>
          <w:b/>
          <w:sz w:val="24"/>
          <w:szCs w:val="24"/>
        </w:rPr>
        <w:t>Основни</w:t>
      </w:r>
      <w:proofErr w:type="gramEnd"/>
      <w:r w:rsidRPr="008E047A">
        <w:rPr>
          <w:rFonts w:ascii="Times New Roman" w:hAnsi="Times New Roman" w:cs="Times New Roman"/>
          <w:b/>
          <w:sz w:val="24"/>
          <w:szCs w:val="24"/>
        </w:rPr>
        <w:t xml:space="preserve"> дейности:</w:t>
      </w:r>
    </w:p>
    <w:p w:rsidR="00D304ED" w:rsidRPr="008E047A" w:rsidRDefault="00D304ED" w:rsidP="003338B0">
      <w:pPr>
        <w:pStyle w:val="ListParagraph"/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Библиотечно – информационна дейност:</w:t>
      </w:r>
    </w:p>
    <w:p w:rsidR="00D304ED" w:rsidRPr="008E047A" w:rsidRDefault="00D304ED" w:rsidP="000727B2">
      <w:pPr>
        <w:spacing w:before="120"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>През 201</w:t>
      </w:r>
      <w:r w:rsidR="004771D3">
        <w:rPr>
          <w:rFonts w:ascii="Times New Roman" w:hAnsi="Times New Roman" w:cs="Times New Roman"/>
          <w:sz w:val="24"/>
          <w:szCs w:val="24"/>
        </w:rPr>
        <w:t>9</w:t>
      </w:r>
      <w:r w:rsidRPr="008E047A">
        <w:rPr>
          <w:rFonts w:ascii="Times New Roman" w:hAnsi="Times New Roman" w:cs="Times New Roman"/>
          <w:sz w:val="24"/>
          <w:szCs w:val="24"/>
        </w:rPr>
        <w:t xml:space="preserve"> г.</w:t>
      </w:r>
      <w:r w:rsidR="008D78FA" w:rsidRPr="008E04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047A">
        <w:rPr>
          <w:rFonts w:ascii="Times New Roman" w:hAnsi="Times New Roman" w:cs="Times New Roman"/>
          <w:sz w:val="24"/>
          <w:szCs w:val="24"/>
        </w:rPr>
        <w:t xml:space="preserve"> НЧ „Тракия – 2013“ увеличи броя на събраните книги от дарения</w:t>
      </w:r>
      <w:r w:rsidR="00B03219">
        <w:rPr>
          <w:rFonts w:ascii="Times New Roman" w:hAnsi="Times New Roman" w:cs="Times New Roman"/>
          <w:sz w:val="24"/>
          <w:szCs w:val="24"/>
        </w:rPr>
        <w:t xml:space="preserve"> и закупени </w:t>
      </w:r>
      <w:r w:rsidRPr="008E047A">
        <w:rPr>
          <w:rFonts w:ascii="Times New Roman" w:hAnsi="Times New Roman" w:cs="Times New Roman"/>
          <w:sz w:val="24"/>
          <w:szCs w:val="24"/>
        </w:rPr>
        <w:t xml:space="preserve">на над 3000 тома от наши и чужди автори. Този малък библиотечен фонд, вече има </w:t>
      </w:r>
      <w:r w:rsidR="00596B8C">
        <w:rPr>
          <w:rFonts w:ascii="Times New Roman" w:hAnsi="Times New Roman" w:cs="Times New Roman"/>
          <w:sz w:val="24"/>
          <w:szCs w:val="24"/>
        </w:rPr>
        <w:t>51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постоянни читатели.</w:t>
      </w:r>
      <w:r w:rsidR="00E83647">
        <w:rPr>
          <w:rFonts w:ascii="Times New Roman" w:hAnsi="Times New Roman" w:cs="Times New Roman"/>
          <w:sz w:val="24"/>
          <w:szCs w:val="24"/>
        </w:rPr>
        <w:t xml:space="preserve"> Читалище „Тракия“ разполага и предоставя за ползване 27 </w:t>
      </w:r>
      <w:r w:rsidR="00F335C9">
        <w:rPr>
          <w:rFonts w:ascii="Times New Roman" w:hAnsi="Times New Roman" w:cs="Times New Roman"/>
          <w:sz w:val="24"/>
          <w:szCs w:val="24"/>
        </w:rPr>
        <w:t xml:space="preserve">музикални </w:t>
      </w:r>
      <w:r w:rsidR="00E83647">
        <w:rPr>
          <w:rFonts w:ascii="Times New Roman" w:hAnsi="Times New Roman" w:cs="Times New Roman"/>
          <w:sz w:val="24"/>
          <w:szCs w:val="24"/>
        </w:rPr>
        <w:t>школ</w:t>
      </w:r>
      <w:r w:rsidR="00B03219">
        <w:rPr>
          <w:rFonts w:ascii="Times New Roman" w:hAnsi="Times New Roman" w:cs="Times New Roman"/>
          <w:sz w:val="24"/>
          <w:szCs w:val="24"/>
        </w:rPr>
        <w:t>и за пиано и 70 нотни партитури и начални солфежи</w:t>
      </w:r>
      <w:r w:rsidR="00E83647">
        <w:rPr>
          <w:rFonts w:ascii="Times New Roman" w:hAnsi="Times New Roman" w:cs="Times New Roman"/>
          <w:sz w:val="24"/>
          <w:szCs w:val="24"/>
        </w:rPr>
        <w:t xml:space="preserve"> за обучение на деца 6-12 години.</w:t>
      </w:r>
      <w:r w:rsidR="00157757">
        <w:rPr>
          <w:rFonts w:ascii="Times New Roman" w:hAnsi="Times New Roman" w:cs="Times New Roman"/>
          <w:sz w:val="24"/>
          <w:szCs w:val="24"/>
        </w:rPr>
        <w:t xml:space="preserve"> За регистрацията на библиотеката е нужно да имаме щат и допълнителна сграда, която да е подходяща и общо-достъпна за библиотечна дейност. </w:t>
      </w:r>
    </w:p>
    <w:p w:rsidR="00634B68" w:rsidRPr="008E047A" w:rsidRDefault="00E83647" w:rsidP="000727B2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ази година НЧ „Тракия – 2013“ </w:t>
      </w:r>
      <w:r>
        <w:rPr>
          <w:rFonts w:ascii="Times New Roman" w:hAnsi="Times New Roman" w:cs="Times New Roman"/>
          <w:sz w:val="24"/>
          <w:szCs w:val="24"/>
        </w:rPr>
        <w:t>подари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нови книжки и методически материали предостави на </w:t>
      </w:r>
      <w:r>
        <w:rPr>
          <w:rFonts w:ascii="Times New Roman" w:hAnsi="Times New Roman" w:cs="Times New Roman"/>
          <w:sz w:val="24"/>
          <w:szCs w:val="24"/>
        </w:rPr>
        <w:t>четири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градини</w:t>
      </w:r>
      <w:r>
        <w:rPr>
          <w:rFonts w:ascii="Times New Roman" w:hAnsi="Times New Roman" w:cs="Times New Roman"/>
          <w:sz w:val="24"/>
          <w:szCs w:val="24"/>
        </w:rPr>
        <w:t xml:space="preserve"> в гр. Плевен и 6 градини от Област Плевен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 и скулптурна глина и </w:t>
      </w:r>
      <w:r w:rsidR="00B03219">
        <w:rPr>
          <w:rFonts w:ascii="Times New Roman" w:hAnsi="Times New Roman" w:cs="Times New Roman"/>
          <w:sz w:val="24"/>
          <w:szCs w:val="24"/>
        </w:rPr>
        <w:t xml:space="preserve">оказа </w:t>
      </w:r>
      <w:r w:rsidR="00634B68" w:rsidRPr="008E047A">
        <w:rPr>
          <w:rFonts w:ascii="Times New Roman" w:hAnsi="Times New Roman" w:cs="Times New Roman"/>
          <w:sz w:val="24"/>
          <w:szCs w:val="24"/>
        </w:rPr>
        <w:t xml:space="preserve">методична помощ на децата и техните ръководители за изготвяне на скулптури и </w:t>
      </w:r>
      <w:r w:rsidR="00596B8C">
        <w:rPr>
          <w:rFonts w:ascii="Times New Roman" w:hAnsi="Times New Roman" w:cs="Times New Roman"/>
          <w:sz w:val="24"/>
          <w:szCs w:val="24"/>
        </w:rPr>
        <w:t>пластики от деца.</w:t>
      </w:r>
      <w:r w:rsidR="00B03219">
        <w:rPr>
          <w:rFonts w:ascii="Times New Roman" w:hAnsi="Times New Roman" w:cs="Times New Roman"/>
          <w:sz w:val="24"/>
          <w:szCs w:val="24"/>
        </w:rPr>
        <w:t xml:space="preserve"> </w:t>
      </w:r>
      <w:r w:rsidR="00596B8C">
        <w:rPr>
          <w:rFonts w:ascii="Times New Roman" w:hAnsi="Times New Roman" w:cs="Times New Roman"/>
          <w:sz w:val="24"/>
          <w:szCs w:val="24"/>
        </w:rPr>
        <w:t>В галерия „Изкуства“ – организира през май – изложба на произведения на учители, а през декември – изложба на малка пластика на Георги Янев и  дигитална живипис на Петър Хаджигеоргиев.</w:t>
      </w:r>
    </w:p>
    <w:p w:rsidR="005E23EF" w:rsidRPr="008E047A" w:rsidRDefault="00E83647" w:rsidP="000727B2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април до юл</w:t>
      </w:r>
      <w:r w:rsidR="005E23EF" w:rsidRPr="008E047A">
        <w:rPr>
          <w:rFonts w:ascii="Times New Roman" w:hAnsi="Times New Roman" w:cs="Times New Roman"/>
          <w:sz w:val="24"/>
          <w:szCs w:val="24"/>
        </w:rPr>
        <w:t>и НЧ „Тракия</w:t>
      </w:r>
      <w:r w:rsidR="00596B8C">
        <w:rPr>
          <w:rFonts w:ascii="Times New Roman" w:hAnsi="Times New Roman" w:cs="Times New Roman"/>
          <w:sz w:val="24"/>
          <w:szCs w:val="24"/>
        </w:rPr>
        <w:t>-2013</w:t>
      </w:r>
      <w:r w:rsidR="005E23EF" w:rsidRPr="008E047A">
        <w:rPr>
          <w:rFonts w:ascii="Times New Roman" w:hAnsi="Times New Roman" w:cs="Times New Roman"/>
          <w:sz w:val="24"/>
          <w:szCs w:val="24"/>
        </w:rPr>
        <w:t xml:space="preserve">“ подпомогна организацията на следните обучение, насочени към повишаване на компетентностите на педагозите в предучилишна и училищна степен: Обучение с доц Райна Захариева </w:t>
      </w:r>
      <w:r w:rsidR="00B03219">
        <w:rPr>
          <w:rFonts w:ascii="Times New Roman" w:hAnsi="Times New Roman" w:cs="Times New Roman"/>
          <w:sz w:val="24"/>
          <w:szCs w:val="24"/>
        </w:rPr>
        <w:t xml:space="preserve">свързано с национална програма „Заедно за всяко дете“; </w:t>
      </w:r>
      <w:r w:rsidR="005E23EF" w:rsidRPr="008E047A">
        <w:rPr>
          <w:rFonts w:ascii="Times New Roman" w:hAnsi="Times New Roman" w:cs="Times New Roman"/>
          <w:sz w:val="24"/>
          <w:szCs w:val="24"/>
        </w:rPr>
        <w:t>Обучение с проф. Мария Баева – за приобщаващото образование; Обучение с доц. Мария Попова на тема „Специфични техники с предучилищното обучение по музика“.</w:t>
      </w:r>
    </w:p>
    <w:p w:rsidR="00D60555" w:rsidRDefault="00525DD3" w:rsidP="00D60555">
      <w:pPr>
        <w:pStyle w:val="NormalWeb"/>
        <w:spacing w:after="0" w:afterAutospacing="0"/>
        <w:ind w:firstLine="709"/>
        <w:jc w:val="both"/>
        <w:rPr>
          <w:rFonts w:eastAsia="Calibri"/>
          <w:lang w:eastAsia="en-US"/>
        </w:rPr>
      </w:pPr>
      <w:r w:rsidRPr="008E047A">
        <w:rPr>
          <w:b/>
        </w:rPr>
        <w:t>НЧ „Тракия – 2013“</w:t>
      </w:r>
      <w:r w:rsidR="00675FB5">
        <w:rPr>
          <w:b/>
        </w:rPr>
        <w:t xml:space="preserve"> заедно с издателство „Изкуства“</w:t>
      </w:r>
      <w:r w:rsidRPr="008E047A">
        <w:rPr>
          <w:b/>
        </w:rPr>
        <w:t xml:space="preserve"> организира </w:t>
      </w:r>
      <w:r w:rsidR="00D60555">
        <w:rPr>
          <w:b/>
        </w:rPr>
        <w:t>пет</w:t>
      </w:r>
      <w:r w:rsidR="00244683">
        <w:rPr>
          <w:b/>
        </w:rPr>
        <w:t xml:space="preserve"> </w:t>
      </w:r>
      <w:r w:rsidRPr="008E047A">
        <w:rPr>
          <w:b/>
        </w:rPr>
        <w:t>обучени</w:t>
      </w:r>
      <w:r w:rsidR="00244683">
        <w:rPr>
          <w:b/>
        </w:rPr>
        <w:t xml:space="preserve">я за 76 учители общо /всички отразени в страницата/ - </w:t>
      </w:r>
      <w:r w:rsidR="006E18B6">
        <w:rPr>
          <w:b/>
        </w:rPr>
        <w:t xml:space="preserve"> </w:t>
      </w:r>
      <w:r w:rsidR="00244683">
        <w:rPr>
          <w:b/>
        </w:rPr>
        <w:t>п</w:t>
      </w:r>
      <w:r w:rsidR="00244683" w:rsidRPr="008E047A">
        <w:rPr>
          <w:b/>
        </w:rPr>
        <w:t xml:space="preserve">рез месец </w:t>
      </w:r>
      <w:r w:rsidR="00244683">
        <w:rPr>
          <w:b/>
        </w:rPr>
        <w:t>декември</w:t>
      </w:r>
      <w:r w:rsidR="00244683" w:rsidRPr="008E047A">
        <w:rPr>
          <w:b/>
        </w:rPr>
        <w:t xml:space="preserve"> </w:t>
      </w:r>
      <w:r w:rsidR="00F83C01">
        <w:rPr>
          <w:b/>
        </w:rPr>
        <w:t>„</w:t>
      </w:r>
      <w:r w:rsidR="00675FB5">
        <w:rPr>
          <w:rStyle w:val="4yxo"/>
        </w:rPr>
        <w:t xml:space="preserve">БЕЗ ГРАНИЦИ – професионализъм, креативност, етиката, добротата- </w:t>
      </w:r>
      <w:r w:rsidR="00675FB5" w:rsidRPr="00F83C01">
        <w:rPr>
          <w:rStyle w:val="4yxo"/>
          <w:b/>
        </w:rPr>
        <w:t>обучение с 45 педагози</w:t>
      </w:r>
      <w:r w:rsidR="00675FB5">
        <w:rPr>
          <w:rStyle w:val="4yxo"/>
        </w:rPr>
        <w:t xml:space="preserve">  - бяха обсъдени с</w:t>
      </w:r>
      <w:r w:rsidR="00675FB5">
        <w:t>ъвместните педагого-психологическ</w:t>
      </w:r>
      <w:r w:rsidR="00675FB5">
        <w:rPr>
          <w:rStyle w:val="textexposedshow"/>
        </w:rPr>
        <w:t xml:space="preserve">и цели, подходи, разбирания за адекватните потребности за развитието на съвременното дете, ценностите предавани чрез изкуствата и игровите подходи. </w:t>
      </w:r>
      <w:r w:rsidR="006E18B6">
        <w:rPr>
          <w:rStyle w:val="textexposedshow"/>
        </w:rPr>
        <w:t xml:space="preserve">През </w:t>
      </w:r>
      <w:r w:rsidR="006E18B6" w:rsidRPr="00876BDB">
        <w:rPr>
          <w:rStyle w:val="textexposedshow"/>
          <w:b/>
        </w:rPr>
        <w:t xml:space="preserve">ноември -  </w:t>
      </w:r>
      <w:r w:rsidR="00244683">
        <w:rPr>
          <w:rStyle w:val="textexposedshow"/>
          <w:b/>
        </w:rPr>
        <w:t>15 у</w:t>
      </w:r>
      <w:r w:rsidR="00244683">
        <w:rPr>
          <w:b/>
        </w:rPr>
        <w:t>частници</w:t>
      </w:r>
      <w:r w:rsidRPr="00876BDB">
        <w:rPr>
          <w:b/>
        </w:rPr>
        <w:t xml:space="preserve"> в обучението имаха </w:t>
      </w:r>
      <w:r w:rsidRPr="00876BDB">
        <w:rPr>
          <w:b/>
        </w:rPr>
        <w:lastRenderedPageBreak/>
        <w:t>възможност да се запознаят с образователния софтуер</w:t>
      </w:r>
      <w:r w:rsidRPr="008E047A">
        <w:t xml:space="preserve"> и практически да изпробват неговите ресурси на</w:t>
      </w:r>
      <w:r w:rsidR="001D67E4" w:rsidRPr="008E047A">
        <w:t xml:space="preserve"> </w:t>
      </w:r>
      <w:r w:rsidR="00244683">
        <w:t xml:space="preserve">интерактивна дъска и таблети; </w:t>
      </w:r>
      <w:r w:rsidR="006E18B6" w:rsidRPr="00876BDB">
        <w:rPr>
          <w:b/>
        </w:rPr>
        <w:t>28 август</w:t>
      </w:r>
      <w:r w:rsidR="006E18B6">
        <w:t xml:space="preserve"> – беше организиран квалификационен курс за </w:t>
      </w:r>
      <w:r w:rsidR="006E18B6" w:rsidRPr="00244683">
        <w:rPr>
          <w:b/>
        </w:rPr>
        <w:t>16 учителите</w:t>
      </w:r>
      <w:r w:rsidR="006E18B6">
        <w:t>, които ще работят по проекта "Първокласно начало“.</w:t>
      </w:r>
      <w:r w:rsidR="00D60555">
        <w:t xml:space="preserve"> 15 април – </w:t>
      </w:r>
      <w:r w:rsidR="00D60555" w:rsidRPr="00D60555">
        <w:rPr>
          <w:rFonts w:eastAsia="Calibri"/>
          <w:lang w:eastAsia="en-US"/>
        </w:rPr>
        <w:t xml:space="preserve">"Антидискриминационното законодателство в България", лектор Евелина Досева. </w:t>
      </w:r>
    </w:p>
    <w:p w:rsidR="00F40D60" w:rsidRPr="008E047A" w:rsidRDefault="00D60555" w:rsidP="00D60555">
      <w:pPr>
        <w:pStyle w:val="NormalWeb"/>
        <w:spacing w:after="0" w:afterAutospacing="0"/>
        <w:ind w:firstLine="709"/>
        <w:jc w:val="both"/>
        <w:rPr>
          <w:b/>
          <w:lang w:val="en-US"/>
        </w:rPr>
      </w:pPr>
      <w:proofErr w:type="gramStart"/>
      <w:r>
        <w:rPr>
          <w:rFonts w:eastAsia="Calibri"/>
          <w:lang w:val="en-US" w:eastAsia="en-US"/>
        </w:rPr>
        <w:t>III .</w:t>
      </w:r>
      <w:proofErr w:type="gramEnd"/>
      <w:r>
        <w:rPr>
          <w:rFonts w:eastAsia="Calibri"/>
          <w:lang w:val="en-US" w:eastAsia="en-US"/>
        </w:rPr>
        <w:t xml:space="preserve"> </w:t>
      </w:r>
      <w:r w:rsidR="00AA56B2" w:rsidRPr="008E047A">
        <w:rPr>
          <w:b/>
        </w:rPr>
        <w:t>Нематериално – културно наследство:</w:t>
      </w:r>
    </w:p>
    <w:p w:rsidR="00D770FE" w:rsidRPr="00B03219" w:rsidRDefault="00B03219" w:rsidP="00A9799F">
      <w:pPr>
        <w:pStyle w:val="ListParagraph"/>
        <w:spacing w:after="0" w:line="240" w:lineRule="auto"/>
        <w:ind w:left="0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Със представители от</w:t>
      </w:r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ансамбъл</w:t>
      </w:r>
      <w:proofErr w:type="spellEnd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за</w:t>
      </w:r>
      <w:proofErr w:type="spellEnd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изворен</w:t>
      </w:r>
      <w:proofErr w:type="spellEnd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фолклор</w:t>
      </w:r>
      <w:proofErr w:type="spellEnd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,,</w:t>
      </w:r>
      <w:proofErr w:type="spellStart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Гайдуница</w:t>
      </w:r>
      <w:proofErr w:type="spellEnd"/>
      <w:r w:rsidR="00CD10A9" w:rsidRPr="008E047A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“</w:t>
      </w:r>
      <w:r w:rsidR="00F15C93">
        <w:rPr>
          <w:rFonts w:ascii="Times New Roman" w:eastAsia="Times New Roman" w:hAnsi="Times New Roman" w:cs="Times New Roman"/>
          <w:sz w:val="24"/>
          <w:szCs w:val="24"/>
          <w:lang w:eastAsia="ar-SA"/>
        </w:rPr>
        <w:t>- п</w:t>
      </w:r>
      <w:r w:rsidR="005E23EF" w:rsidRPr="008E047A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родължиха</w:t>
      </w:r>
      <w:r w:rsidR="00CD10A9" w:rsidRPr="008E0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записите и на фолклорни изпълнения и разкази, под надслов </w:t>
      </w:r>
      <w:r w:rsidR="00CD10A9" w:rsidRPr="0024468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„От нашите баба</w:t>
      </w:r>
      <w:r w:rsidR="00CD10A9" w:rsidRPr="008E047A">
        <w:rPr>
          <w:rFonts w:ascii="Times New Roman" w:eastAsia="Times New Roman" w:hAnsi="Times New Roman" w:cs="Times New Roman"/>
          <w:sz w:val="24"/>
          <w:szCs w:val="24"/>
          <w:lang w:eastAsia="ar-SA"/>
        </w:rPr>
        <w:t>“ за традициите, интересните обичаи и характерн</w:t>
      </w:r>
      <w:r w:rsidR="00D770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култура на банатските българи и участие на </w:t>
      </w:r>
      <w:r w:rsidR="00D770FE" w:rsidRPr="00B03219">
        <w:rPr>
          <w:rFonts w:ascii="Times New Roman" w:hAnsi="Times New Roman" w:cs="Times New Roman"/>
          <w:sz w:val="24"/>
          <w:szCs w:val="24"/>
        </w:rPr>
        <w:t>7 септември, В гр. ХАРМАНЛИ, във фестивала  „НА ХАРМАНА”-</w:t>
      </w:r>
      <w:r w:rsidR="004007D9">
        <w:rPr>
          <w:rFonts w:ascii="Times New Roman" w:hAnsi="Times New Roman" w:cs="Times New Roman"/>
          <w:sz w:val="24"/>
          <w:szCs w:val="24"/>
        </w:rPr>
        <w:t>фестивал за съхраняване на местните обичаи и традиции</w:t>
      </w:r>
      <w:r w:rsidR="00D770FE" w:rsidRPr="00B03219">
        <w:rPr>
          <w:rFonts w:ascii="Times New Roman" w:hAnsi="Times New Roman" w:cs="Times New Roman"/>
          <w:sz w:val="24"/>
          <w:szCs w:val="24"/>
        </w:rPr>
        <w:t>.</w:t>
      </w:r>
    </w:p>
    <w:p w:rsidR="00CD10A9" w:rsidRPr="008E047A" w:rsidRDefault="00D770FE" w:rsidP="00CD10A9">
      <w:pPr>
        <w:pStyle w:val="ListParagraph"/>
        <w:spacing w:after="0" w:line="240" w:lineRule="auto"/>
        <w:ind w:left="10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981200" cy="1378744"/>
            <wp:effectExtent l="0" t="0" r="0" b="0"/>
            <wp:docPr id="27" name="Picture 27" descr="C:\Users\ASUS\Desktop\Га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Гай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60" cy="13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E2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36E2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000250" cy="1500187"/>
            <wp:effectExtent l="0" t="0" r="0" b="5080"/>
            <wp:docPr id="34" name="Picture 34" descr="C:\Users\ASUS\Desktop\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Га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93" cy="15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33" w:rsidRPr="008E047A" w:rsidRDefault="001424F3" w:rsidP="0056653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Школи по изкуства</w:t>
      </w:r>
      <w:r w:rsidR="0045040A" w:rsidRPr="008E047A">
        <w:rPr>
          <w:rFonts w:ascii="Times New Roman" w:hAnsi="Times New Roman" w:cs="Times New Roman"/>
          <w:b/>
          <w:sz w:val="24"/>
          <w:szCs w:val="24"/>
        </w:rPr>
        <w:t>, клубове и кръжоци</w:t>
      </w:r>
      <w:r w:rsidRPr="008E047A">
        <w:rPr>
          <w:rFonts w:ascii="Times New Roman" w:hAnsi="Times New Roman" w:cs="Times New Roman"/>
          <w:b/>
          <w:sz w:val="24"/>
          <w:szCs w:val="24"/>
        </w:rPr>
        <w:t>:</w:t>
      </w:r>
    </w:p>
    <w:p w:rsidR="000B59EC" w:rsidRPr="00F15C93" w:rsidRDefault="004E1A89" w:rsidP="000B59EC">
      <w:pPr>
        <w:pStyle w:val="ListParagraph"/>
        <w:spacing w:after="0" w:line="24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</w:t>
      </w:r>
      <w:r w:rsidR="00AA2CD0">
        <w:rPr>
          <w:rFonts w:ascii="Times New Roman" w:hAnsi="Times New Roman" w:cs="Times New Roman"/>
          <w:sz w:val="24"/>
          <w:szCs w:val="24"/>
        </w:rPr>
        <w:t xml:space="preserve">През 2019 г. 14 </w:t>
      </w:r>
      <w:r w:rsidR="000B59EC" w:rsidRPr="008E047A">
        <w:rPr>
          <w:rFonts w:ascii="Times New Roman" w:hAnsi="Times New Roman" w:cs="Times New Roman"/>
          <w:sz w:val="24"/>
          <w:szCs w:val="24"/>
        </w:rPr>
        <w:t xml:space="preserve">деца обучавани в </w:t>
      </w:r>
      <w:r w:rsidR="000B59EC" w:rsidRPr="008E047A">
        <w:rPr>
          <w:rFonts w:ascii="Times New Roman" w:hAnsi="Times New Roman" w:cs="Times New Roman"/>
          <w:b/>
          <w:sz w:val="24"/>
          <w:szCs w:val="24"/>
        </w:rPr>
        <w:t>Школата по фолклорно пеене</w:t>
      </w:r>
      <w:r w:rsidR="000B59EC" w:rsidRPr="008E047A">
        <w:rPr>
          <w:rFonts w:ascii="Times New Roman" w:hAnsi="Times New Roman" w:cs="Times New Roman"/>
          <w:sz w:val="24"/>
          <w:szCs w:val="24"/>
        </w:rPr>
        <w:t xml:space="preserve"> на читалище „Тракия“. Към педагозите Атанас и Ваня Миланови се присъединиха Евелина Дилкова</w:t>
      </w:r>
      <w:r w:rsidR="00A67440">
        <w:rPr>
          <w:rFonts w:ascii="Times New Roman" w:hAnsi="Times New Roman" w:cs="Times New Roman"/>
          <w:sz w:val="24"/>
          <w:szCs w:val="24"/>
        </w:rPr>
        <w:t>, Мария П</w:t>
      </w:r>
      <w:r w:rsidR="00F15C93">
        <w:rPr>
          <w:rFonts w:ascii="Times New Roman" w:hAnsi="Times New Roman" w:cs="Times New Roman"/>
          <w:sz w:val="24"/>
          <w:szCs w:val="24"/>
        </w:rPr>
        <w:t>а</w:t>
      </w:r>
      <w:r w:rsidR="00A67440">
        <w:rPr>
          <w:rFonts w:ascii="Times New Roman" w:hAnsi="Times New Roman" w:cs="Times New Roman"/>
          <w:sz w:val="24"/>
          <w:szCs w:val="24"/>
        </w:rPr>
        <w:t>пуркова, Рени Георгиева</w:t>
      </w:r>
      <w:r w:rsidR="000B59EC" w:rsidRPr="008E047A">
        <w:rPr>
          <w:rFonts w:ascii="Times New Roman" w:hAnsi="Times New Roman" w:cs="Times New Roman"/>
          <w:sz w:val="24"/>
          <w:szCs w:val="24"/>
        </w:rPr>
        <w:t xml:space="preserve"> и Борянка Събчева.</w:t>
      </w:r>
      <w:r w:rsidR="00A67440" w:rsidRPr="00A67440">
        <w:rPr>
          <w:rFonts w:ascii="Times New Roman" w:hAnsi="Times New Roman" w:cs="Times New Roman"/>
          <w:sz w:val="24"/>
          <w:szCs w:val="24"/>
        </w:rPr>
        <w:t xml:space="preserve"> </w:t>
      </w:r>
      <w:r w:rsidR="00A67440">
        <w:rPr>
          <w:rFonts w:ascii="Times New Roman" w:hAnsi="Times New Roman" w:cs="Times New Roman"/>
          <w:sz w:val="24"/>
          <w:szCs w:val="24"/>
        </w:rPr>
        <w:t>14 март продукция на децата в салона на ДГ „Първи юни“</w:t>
      </w:r>
      <w:r w:rsidR="00B30EE9">
        <w:rPr>
          <w:rFonts w:ascii="Times New Roman" w:hAnsi="Times New Roman" w:cs="Times New Roman"/>
          <w:sz w:val="24"/>
          <w:szCs w:val="24"/>
        </w:rPr>
        <w:t xml:space="preserve">; Благовещение; 26 март – ден на Тракия; </w:t>
      </w:r>
      <w:r w:rsidR="00A67440" w:rsidRPr="008E047A">
        <w:rPr>
          <w:rFonts w:ascii="Times New Roman" w:hAnsi="Times New Roman" w:cs="Times New Roman"/>
          <w:sz w:val="24"/>
          <w:szCs w:val="24"/>
        </w:rPr>
        <w:t xml:space="preserve"> </w:t>
      </w:r>
      <w:r w:rsidR="000B59EC" w:rsidRPr="008E047A">
        <w:rPr>
          <w:rFonts w:ascii="Times New Roman" w:hAnsi="Times New Roman" w:cs="Times New Roman"/>
          <w:sz w:val="24"/>
          <w:szCs w:val="24"/>
        </w:rPr>
        <w:t xml:space="preserve"> Гергана Карапанова </w:t>
      </w:r>
      <w:r w:rsidR="00AA2CD0">
        <w:rPr>
          <w:rFonts w:ascii="Times New Roman" w:hAnsi="Times New Roman" w:cs="Times New Roman"/>
          <w:sz w:val="24"/>
          <w:szCs w:val="24"/>
        </w:rPr>
        <w:t xml:space="preserve">за втора поредна година </w:t>
      </w:r>
      <w:r w:rsidR="000B59EC" w:rsidRPr="008E047A">
        <w:rPr>
          <w:rFonts w:ascii="Times New Roman" w:hAnsi="Times New Roman" w:cs="Times New Roman"/>
          <w:sz w:val="24"/>
          <w:szCs w:val="24"/>
        </w:rPr>
        <w:t xml:space="preserve">стана носител на златен медал </w:t>
      </w:r>
      <w:r w:rsidR="004007D9">
        <w:rPr>
          <w:rFonts w:ascii="Times New Roman" w:hAnsi="Times New Roman" w:cs="Times New Roman"/>
          <w:sz w:val="24"/>
          <w:szCs w:val="24"/>
        </w:rPr>
        <w:t xml:space="preserve">за втора възрастова група </w:t>
      </w:r>
      <w:r w:rsidR="000B59EC" w:rsidRPr="008E047A">
        <w:rPr>
          <w:rFonts w:ascii="Times New Roman" w:hAnsi="Times New Roman" w:cs="Times New Roman"/>
          <w:sz w:val="24"/>
          <w:szCs w:val="24"/>
        </w:rPr>
        <w:t>от НМФК „Орф</w:t>
      </w:r>
      <w:r w:rsidR="00AA2CD0">
        <w:rPr>
          <w:rFonts w:ascii="Times New Roman" w:hAnsi="Times New Roman" w:cs="Times New Roman"/>
          <w:sz w:val="24"/>
          <w:szCs w:val="24"/>
        </w:rPr>
        <w:t>ееви таланти“</w:t>
      </w:r>
      <w:r w:rsidR="00B30EE9">
        <w:rPr>
          <w:rFonts w:ascii="Times New Roman" w:hAnsi="Times New Roman" w:cs="Times New Roman"/>
          <w:sz w:val="24"/>
          <w:szCs w:val="24"/>
        </w:rPr>
        <w:t xml:space="preserve">; </w:t>
      </w:r>
      <w:r w:rsidR="00B30EE9" w:rsidRPr="00F15C93">
        <w:rPr>
          <w:rFonts w:ascii="Times New Roman" w:hAnsi="Times New Roman" w:cs="Times New Roman"/>
          <w:sz w:val="24"/>
          <w:szCs w:val="24"/>
        </w:rPr>
        <w:t xml:space="preserve">45 години </w:t>
      </w:r>
      <w:r w:rsidR="00C65E06">
        <w:rPr>
          <w:rFonts w:ascii="Times New Roman" w:hAnsi="Times New Roman" w:cs="Times New Roman"/>
          <w:sz w:val="24"/>
          <w:szCs w:val="24"/>
        </w:rPr>
        <w:t>фолклорен ансамбъл</w:t>
      </w:r>
      <w:r w:rsidR="00B30EE9" w:rsidRPr="00F15C93">
        <w:rPr>
          <w:rFonts w:ascii="Times New Roman" w:hAnsi="Times New Roman" w:cs="Times New Roman"/>
          <w:sz w:val="24"/>
          <w:szCs w:val="24"/>
        </w:rPr>
        <w:t xml:space="preserve"> "Т</w:t>
      </w:r>
      <w:r w:rsidR="00C65E06">
        <w:rPr>
          <w:rFonts w:ascii="Times New Roman" w:hAnsi="Times New Roman" w:cs="Times New Roman"/>
          <w:sz w:val="24"/>
          <w:szCs w:val="24"/>
        </w:rPr>
        <w:t>ракия</w:t>
      </w:r>
      <w:r w:rsidR="00B30EE9" w:rsidRPr="00F15C93">
        <w:rPr>
          <w:rFonts w:ascii="Times New Roman" w:hAnsi="Times New Roman" w:cs="Times New Roman"/>
          <w:sz w:val="24"/>
          <w:szCs w:val="24"/>
        </w:rPr>
        <w:t>" – участие в концерта;</w:t>
      </w:r>
      <w:r w:rsidR="00B30368" w:rsidRPr="00F15C93">
        <w:rPr>
          <w:rFonts w:ascii="Times New Roman" w:hAnsi="Times New Roman" w:cs="Times New Roman"/>
          <w:sz w:val="24"/>
          <w:szCs w:val="24"/>
        </w:rPr>
        <w:t xml:space="preserve">  На конкурса за народна песен "Плевенски славей", ор</w:t>
      </w:r>
      <w:r w:rsidR="0075543E" w:rsidRPr="00F15C93">
        <w:rPr>
          <w:rFonts w:ascii="Times New Roman" w:hAnsi="Times New Roman" w:cs="Times New Roman"/>
          <w:sz w:val="24"/>
          <w:szCs w:val="24"/>
        </w:rPr>
        <w:t>ганизиран от клуб "Артилерия"</w:t>
      </w:r>
      <w:r w:rsidR="00C65E06">
        <w:rPr>
          <w:rFonts w:ascii="Times New Roman" w:hAnsi="Times New Roman" w:cs="Times New Roman"/>
          <w:sz w:val="24"/>
          <w:szCs w:val="24"/>
        </w:rPr>
        <w:t xml:space="preserve">- </w:t>
      </w:r>
      <w:r w:rsidR="0075543E" w:rsidRPr="00F15C93">
        <w:rPr>
          <w:rFonts w:ascii="Times New Roman" w:hAnsi="Times New Roman" w:cs="Times New Roman"/>
          <w:sz w:val="24"/>
          <w:szCs w:val="24"/>
        </w:rPr>
        <w:t xml:space="preserve"> </w:t>
      </w:r>
      <w:r w:rsidR="00B30368" w:rsidRPr="00F15C93">
        <w:rPr>
          <w:rFonts w:ascii="Times New Roman" w:hAnsi="Times New Roman" w:cs="Times New Roman"/>
          <w:sz w:val="24"/>
          <w:szCs w:val="24"/>
        </w:rPr>
        <w:t xml:space="preserve"> Дара Льотова 2</w:t>
      </w:r>
      <w:r w:rsidR="0075543E" w:rsidRPr="00F15C93">
        <w:rPr>
          <w:rFonts w:ascii="Times New Roman" w:hAnsi="Times New Roman" w:cs="Times New Roman"/>
          <w:sz w:val="24"/>
          <w:szCs w:val="24"/>
        </w:rPr>
        <w:t xml:space="preserve"> възраст. </w:t>
      </w:r>
      <w:r w:rsidR="00B30368" w:rsidRPr="00F15C93">
        <w:rPr>
          <w:rFonts w:ascii="Times New Roman" w:hAnsi="Times New Roman" w:cs="Times New Roman"/>
          <w:sz w:val="24"/>
          <w:szCs w:val="24"/>
        </w:rPr>
        <w:t xml:space="preserve"> гр от ДГ "Първи юни" е на Първо място, а Велислава Симеонова от ДГ "Зорница" на Второ място</w:t>
      </w:r>
    </w:p>
    <w:p w:rsidR="00D01DFA" w:rsidRPr="008E047A" w:rsidRDefault="004E1A89" w:rsidP="004E1A8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Б/ </w:t>
      </w:r>
      <w:r w:rsidR="00D01DFA" w:rsidRPr="008E047A">
        <w:rPr>
          <w:rFonts w:ascii="Times New Roman" w:hAnsi="Times New Roman" w:cs="Times New Roman"/>
          <w:sz w:val="24"/>
          <w:szCs w:val="24"/>
        </w:rPr>
        <w:t xml:space="preserve">Съвместна дейност с </w:t>
      </w:r>
      <w:r w:rsidR="000B59EC" w:rsidRPr="008E047A">
        <w:rPr>
          <w:rFonts w:ascii="Times New Roman" w:hAnsi="Times New Roman" w:cs="Times New Roman"/>
          <w:b/>
          <w:sz w:val="24"/>
          <w:szCs w:val="24"/>
        </w:rPr>
        <w:t>Школа за музикално и танцово изкуство</w:t>
      </w:r>
      <w:r w:rsidR="003F54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AA5" w:rsidRPr="008E047A">
        <w:rPr>
          <w:rFonts w:ascii="Times New Roman" w:hAnsi="Times New Roman" w:cs="Times New Roman"/>
          <w:sz w:val="24"/>
          <w:szCs w:val="24"/>
        </w:rPr>
        <w:t xml:space="preserve">– концерти, посветени на </w:t>
      </w:r>
      <w:r w:rsidR="00A67440" w:rsidRPr="00F15C93">
        <w:rPr>
          <w:rFonts w:ascii="Times New Roman" w:hAnsi="Times New Roman" w:cs="Times New Roman"/>
          <w:b/>
          <w:sz w:val="24"/>
          <w:szCs w:val="24"/>
        </w:rPr>
        <w:t xml:space="preserve">3 и 8 март ; </w:t>
      </w:r>
      <w:r w:rsidR="00702C25" w:rsidRPr="00F15C93">
        <w:rPr>
          <w:rFonts w:ascii="Times New Roman" w:hAnsi="Times New Roman" w:cs="Times New Roman"/>
          <w:b/>
          <w:sz w:val="24"/>
          <w:szCs w:val="24"/>
        </w:rPr>
        <w:t xml:space="preserve">Лазарица и Цветница; </w:t>
      </w:r>
      <w:r w:rsidR="001B6AA5" w:rsidRPr="00F15C93">
        <w:rPr>
          <w:rFonts w:ascii="Times New Roman" w:hAnsi="Times New Roman" w:cs="Times New Roman"/>
          <w:b/>
          <w:sz w:val="24"/>
          <w:szCs w:val="24"/>
        </w:rPr>
        <w:t xml:space="preserve">24 май, 1 юни и 1 ноември, </w:t>
      </w:r>
      <w:r w:rsidR="001B6AA5" w:rsidRPr="00F15C93">
        <w:rPr>
          <w:rFonts w:ascii="Times New Roman" w:eastAsia="Calibri" w:hAnsi="Times New Roman" w:cs="Times New Roman"/>
          <w:b/>
          <w:sz w:val="24"/>
          <w:szCs w:val="24"/>
        </w:rPr>
        <w:t>Еньовден</w:t>
      </w:r>
      <w:r w:rsidR="006A46FD" w:rsidRPr="00F15C93">
        <w:rPr>
          <w:rFonts w:ascii="Times New Roman" w:hAnsi="Times New Roman" w:cs="Times New Roman"/>
          <w:b/>
          <w:sz w:val="24"/>
          <w:szCs w:val="24"/>
        </w:rPr>
        <w:t>,</w:t>
      </w:r>
      <w:r w:rsidR="002446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0ED9" w:rsidRPr="00F15C93">
        <w:rPr>
          <w:rFonts w:ascii="Times New Roman" w:hAnsi="Times New Roman" w:cs="Times New Roman"/>
          <w:b/>
          <w:sz w:val="24"/>
          <w:szCs w:val="24"/>
        </w:rPr>
        <w:t>Деня на християнското семейство</w:t>
      </w:r>
      <w:r w:rsidR="00380ED9">
        <w:rPr>
          <w:rFonts w:ascii="Times New Roman" w:hAnsi="Times New Roman" w:cs="Times New Roman"/>
          <w:sz w:val="24"/>
          <w:szCs w:val="24"/>
        </w:rPr>
        <w:t xml:space="preserve">- </w:t>
      </w:r>
      <w:r w:rsidR="00244683">
        <w:rPr>
          <w:rFonts w:ascii="Times New Roman" w:hAnsi="Times New Roman" w:cs="Times New Roman"/>
          <w:sz w:val="24"/>
          <w:szCs w:val="24"/>
        </w:rPr>
        <w:t xml:space="preserve"> включиха се 5</w:t>
      </w:r>
      <w:r w:rsidR="006A46FD">
        <w:rPr>
          <w:rFonts w:ascii="Times New Roman" w:hAnsi="Times New Roman" w:cs="Times New Roman"/>
          <w:sz w:val="24"/>
          <w:szCs w:val="24"/>
        </w:rPr>
        <w:t xml:space="preserve">5 деца </w:t>
      </w:r>
      <w:r w:rsidR="00244683">
        <w:rPr>
          <w:rFonts w:ascii="Times New Roman" w:hAnsi="Times New Roman" w:cs="Times New Roman"/>
          <w:sz w:val="24"/>
          <w:szCs w:val="24"/>
        </w:rPr>
        <w:t xml:space="preserve">от </w:t>
      </w:r>
      <w:r w:rsidR="001B6AA5" w:rsidRPr="008E047A">
        <w:rPr>
          <w:rFonts w:ascii="Times New Roman" w:hAnsi="Times New Roman" w:cs="Times New Roman"/>
          <w:sz w:val="24"/>
          <w:szCs w:val="24"/>
        </w:rPr>
        <w:t xml:space="preserve"> обучавани</w:t>
      </w:r>
      <w:r w:rsidR="00244683">
        <w:rPr>
          <w:rFonts w:ascii="Times New Roman" w:hAnsi="Times New Roman" w:cs="Times New Roman"/>
          <w:sz w:val="24"/>
          <w:szCs w:val="24"/>
        </w:rPr>
        <w:t>те</w:t>
      </w:r>
      <w:r w:rsidR="001B6AA5" w:rsidRPr="008E047A">
        <w:rPr>
          <w:rFonts w:ascii="Times New Roman" w:hAnsi="Times New Roman" w:cs="Times New Roman"/>
          <w:sz w:val="24"/>
          <w:szCs w:val="24"/>
        </w:rPr>
        <w:t xml:space="preserve"> в Школата</w:t>
      </w:r>
      <w:r w:rsidR="000B59EC" w:rsidRPr="008E047A">
        <w:rPr>
          <w:rFonts w:ascii="Times New Roman" w:hAnsi="Times New Roman" w:cs="Times New Roman"/>
          <w:sz w:val="24"/>
          <w:szCs w:val="24"/>
        </w:rPr>
        <w:t>:</w:t>
      </w:r>
    </w:p>
    <w:p w:rsidR="001B6AA5" w:rsidRPr="008E047A" w:rsidRDefault="001B6AA5" w:rsidP="000B59E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6AA5" w:rsidRPr="008E047A" w:rsidRDefault="00410F35" w:rsidP="001B6AA5">
      <w:pPr>
        <w:pStyle w:val="ListParagraph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noProof/>
          <w:sz w:val="24"/>
          <w:szCs w:val="24"/>
        </w:rPr>
        <w:t xml:space="preserve"> </w:t>
      </w:r>
      <w:r w:rsidR="00B30EE9">
        <w:rPr>
          <w:noProof/>
          <w:sz w:val="24"/>
          <w:szCs w:val="24"/>
          <w:lang w:val="en-US"/>
        </w:rPr>
        <w:drawing>
          <wp:inline distT="0" distB="0" distL="0" distR="0">
            <wp:extent cx="1552575" cy="1266825"/>
            <wp:effectExtent l="0" t="0" r="9525" b="9525"/>
            <wp:docPr id="10" name="Picture 10" descr="C:\Users\ASUS\Desktop\Трак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Траки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EE9">
        <w:rPr>
          <w:noProof/>
          <w:sz w:val="24"/>
          <w:szCs w:val="24"/>
        </w:rPr>
        <w:t xml:space="preserve">       </w:t>
      </w:r>
      <w:r w:rsidR="00B30EE9">
        <w:rPr>
          <w:noProof/>
          <w:sz w:val="24"/>
          <w:szCs w:val="24"/>
          <w:lang w:val="en-US"/>
        </w:rPr>
        <w:drawing>
          <wp:inline distT="0" distB="0" distL="0" distR="0">
            <wp:extent cx="1943100" cy="1371600"/>
            <wp:effectExtent l="0" t="0" r="0" b="0"/>
            <wp:docPr id="12" name="Picture 12" descr="C:\Users\ASUS\Desktop\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25" cy="13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EE9">
        <w:rPr>
          <w:noProof/>
          <w:sz w:val="24"/>
          <w:szCs w:val="24"/>
        </w:rPr>
        <w:t xml:space="preserve">    </w:t>
      </w:r>
      <w:r w:rsidRPr="008E047A">
        <w:rPr>
          <w:noProof/>
          <w:sz w:val="24"/>
          <w:szCs w:val="24"/>
        </w:rPr>
        <w:t xml:space="preserve"> </w:t>
      </w:r>
      <w:r w:rsidR="00FE3C4E" w:rsidRPr="008E047A">
        <w:rPr>
          <w:noProof/>
          <w:sz w:val="24"/>
          <w:szCs w:val="24"/>
        </w:rPr>
        <w:t xml:space="preserve">            </w:t>
      </w:r>
      <w:r w:rsidRPr="008E047A">
        <w:rPr>
          <w:noProof/>
          <w:sz w:val="24"/>
          <w:szCs w:val="24"/>
        </w:rPr>
        <w:t xml:space="preserve">  </w:t>
      </w:r>
    </w:p>
    <w:p w:rsidR="001B6AA5" w:rsidRPr="008E047A" w:rsidRDefault="001B6AA5" w:rsidP="001B6AA5">
      <w:pPr>
        <w:pStyle w:val="ListParagraph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5040A" w:rsidRPr="00A831AC" w:rsidRDefault="0045040A" w:rsidP="0045040A">
      <w:pPr>
        <w:pStyle w:val="ListParagraph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5C93">
        <w:rPr>
          <w:rFonts w:ascii="Times New Roman" w:eastAsia="Calibri" w:hAnsi="Times New Roman" w:cs="Times New Roman"/>
          <w:b/>
          <w:sz w:val="24"/>
          <w:szCs w:val="24"/>
        </w:rPr>
        <w:t xml:space="preserve">28 </w:t>
      </w:r>
      <w:r w:rsidR="002A78C3" w:rsidRPr="00F15C93">
        <w:rPr>
          <w:rFonts w:ascii="Times New Roman" w:eastAsia="Calibri" w:hAnsi="Times New Roman" w:cs="Times New Roman"/>
          <w:b/>
          <w:sz w:val="24"/>
          <w:szCs w:val="24"/>
        </w:rPr>
        <w:t xml:space="preserve">март </w:t>
      </w:r>
      <w:r w:rsidRPr="00F15C93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="002A78C3" w:rsidRPr="00F15C9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A78C3" w:rsidRPr="00711D98">
        <w:rPr>
          <w:rFonts w:ascii="Times New Roman" w:eastAsia="Calibri" w:hAnsi="Times New Roman" w:cs="Times New Roman"/>
          <w:b/>
          <w:sz w:val="24"/>
          <w:szCs w:val="24"/>
        </w:rPr>
        <w:t xml:space="preserve">съвместен концерт на читалище </w:t>
      </w:r>
      <w:r w:rsidR="0015043B" w:rsidRPr="00711D98">
        <w:rPr>
          <w:rFonts w:ascii="Times New Roman" w:eastAsia="Calibri" w:hAnsi="Times New Roman" w:cs="Times New Roman"/>
          <w:b/>
          <w:sz w:val="24"/>
          <w:szCs w:val="24"/>
        </w:rPr>
        <w:t>„</w:t>
      </w:r>
      <w:r w:rsidR="002A78C3" w:rsidRPr="00711D98">
        <w:rPr>
          <w:rFonts w:ascii="Times New Roman" w:eastAsia="Calibri" w:hAnsi="Times New Roman" w:cs="Times New Roman"/>
          <w:b/>
          <w:sz w:val="24"/>
          <w:szCs w:val="24"/>
        </w:rPr>
        <w:t>Тракия</w:t>
      </w:r>
      <w:r w:rsidR="0015043B" w:rsidRPr="00711D98">
        <w:rPr>
          <w:rFonts w:ascii="Times New Roman" w:eastAsia="Calibri" w:hAnsi="Times New Roman" w:cs="Times New Roman"/>
          <w:b/>
          <w:sz w:val="24"/>
          <w:szCs w:val="24"/>
        </w:rPr>
        <w:t>“</w:t>
      </w:r>
      <w:r w:rsidR="002A78C3" w:rsidRPr="00711D98">
        <w:rPr>
          <w:rFonts w:ascii="Times New Roman" w:eastAsia="Calibri" w:hAnsi="Times New Roman" w:cs="Times New Roman"/>
          <w:b/>
          <w:sz w:val="24"/>
          <w:szCs w:val="24"/>
        </w:rPr>
        <w:t xml:space="preserve"> и Наниз от вълшебства - </w:t>
      </w:r>
      <w:r w:rsidR="002A78C3" w:rsidRPr="00711D98">
        <w:rPr>
          <w:rFonts w:ascii="Times New Roman" w:hAnsi="Times New Roman" w:cs="Times New Roman"/>
          <w:b/>
          <w:sz w:val="24"/>
          <w:szCs w:val="24"/>
        </w:rPr>
        <w:t>"НАДИГРАВАНЕ</w:t>
      </w:r>
      <w:r w:rsidR="00244683" w:rsidRPr="00711D98">
        <w:rPr>
          <w:rFonts w:ascii="Times New Roman" w:hAnsi="Times New Roman" w:cs="Times New Roman"/>
          <w:sz w:val="24"/>
          <w:szCs w:val="24"/>
        </w:rPr>
        <w:t>"</w:t>
      </w:r>
      <w:r w:rsidR="00244683">
        <w:t xml:space="preserve"> </w:t>
      </w:r>
      <w:r w:rsidR="00244683" w:rsidRPr="00A831AC">
        <w:rPr>
          <w:rFonts w:ascii="Times New Roman" w:hAnsi="Times New Roman" w:cs="Times New Roman"/>
          <w:sz w:val="24"/>
          <w:szCs w:val="24"/>
        </w:rPr>
        <w:t xml:space="preserve">под наслов </w:t>
      </w:r>
      <w:r w:rsidR="002A78C3" w:rsidRPr="00A831AC">
        <w:rPr>
          <w:rFonts w:ascii="Times New Roman" w:hAnsi="Times New Roman" w:cs="Times New Roman"/>
          <w:sz w:val="24"/>
          <w:szCs w:val="24"/>
        </w:rPr>
        <w:t>„Нито високата степен на интелигентност, нито въображението, нито двете заедно правят гения. Любов, любов, любов – това е душата на гения.</w:t>
      </w:r>
      <w:r w:rsidR="00244683" w:rsidRPr="00A831AC">
        <w:rPr>
          <w:rFonts w:ascii="Times New Roman" w:hAnsi="Times New Roman" w:cs="Times New Roman"/>
          <w:sz w:val="24"/>
          <w:szCs w:val="24"/>
        </w:rPr>
        <w:t>“</w:t>
      </w:r>
    </w:p>
    <w:p w:rsidR="00BD2BFF" w:rsidRPr="002A78C3" w:rsidRDefault="00BD2BFF" w:rsidP="00BD2BFF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78C3" w:rsidRPr="0015043B" w:rsidRDefault="00F1704D" w:rsidP="002A78C3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396999" cy="1181100"/>
            <wp:effectExtent l="0" t="0" r="0" b="0"/>
            <wp:docPr id="47" name="Picture 47" descr="F:\проекти\Заедно за\Заедно за всяко дете\foklor snimki\28 мар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и\Заедно за\Заедно за всяко дете\foklor snimki\28 март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3B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15043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431FD1" wp14:editId="64283957">
            <wp:extent cx="1308101" cy="1114425"/>
            <wp:effectExtent l="0" t="0" r="6350" b="0"/>
            <wp:docPr id="48" name="Picture 48" descr="F:\проекти\Заедно за\Заедно за всяко дете\foklor snimki\28 март 3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и\Заедно за\Заедно за всяко дете\foklor snimki\28 март 3 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3B">
        <w:rPr>
          <w:rFonts w:ascii="Times New Roman" w:eastAsia="Calibri" w:hAnsi="Times New Roman" w:cs="Times New Roman"/>
          <w:noProof/>
          <w:sz w:val="24"/>
          <w:szCs w:val="24"/>
        </w:rPr>
        <w:t xml:space="preserve">  </w:t>
      </w:r>
      <w:r w:rsidR="0015043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2CA315" wp14:editId="297963BA">
            <wp:extent cx="1206502" cy="1104900"/>
            <wp:effectExtent l="0" t="0" r="0" b="0"/>
            <wp:docPr id="53" name="Picture 53" descr="F:\проекти\Заедно за\Заедно за всяко дете\foklor snimki\28 мар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и\Заедно за\Заедно за всяко дете\foklor snimki\28 март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29" cy="11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3B">
        <w:rPr>
          <w:rFonts w:ascii="Times New Roman" w:eastAsia="Calibri" w:hAnsi="Times New Roman" w:cs="Times New Roman"/>
          <w:noProof/>
          <w:sz w:val="24"/>
          <w:szCs w:val="24"/>
        </w:rPr>
        <w:t xml:space="preserve">  </w:t>
      </w:r>
      <w:r w:rsidR="0015043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FC753D" wp14:editId="262A7D81">
            <wp:extent cx="1219200" cy="1114425"/>
            <wp:effectExtent l="0" t="0" r="0" b="9525"/>
            <wp:docPr id="60" name="Picture 60" descr="F:\проекти\Заедно за\Заедно за всяко дете\foklor snimki\28 мар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и\Заедно за\Заедно за всяко дете\foklor snimki\28 март 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06" cy="11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FF" w:rsidRDefault="00A828E4" w:rsidP="00A828E4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0F35" w:rsidRPr="008E047A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A828E4" w:rsidRPr="00244683" w:rsidRDefault="00BD2BFF" w:rsidP="00BD2BFF">
      <w:pPr>
        <w:pStyle w:val="ListParagraph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683">
        <w:rPr>
          <w:rFonts w:ascii="Times New Roman" w:hAnsi="Times New Roman" w:cs="Times New Roman"/>
        </w:rPr>
        <w:t>Участие в</w:t>
      </w:r>
      <w:r w:rsidR="00C65E06" w:rsidRPr="00244683">
        <w:rPr>
          <w:rFonts w:ascii="Times New Roman" w:hAnsi="Times New Roman" w:cs="Times New Roman"/>
        </w:rPr>
        <w:t xml:space="preserve"> концерта</w:t>
      </w:r>
      <w:r w:rsidRPr="00244683">
        <w:rPr>
          <w:rFonts w:ascii="Times New Roman" w:hAnsi="Times New Roman" w:cs="Times New Roman"/>
        </w:rPr>
        <w:t xml:space="preserve"> "</w:t>
      </w:r>
      <w:r w:rsidRPr="00244683">
        <w:rPr>
          <w:rFonts w:ascii="Times New Roman" w:hAnsi="Times New Roman" w:cs="Times New Roman"/>
          <w:b/>
        </w:rPr>
        <w:t>Мечтите се сбъдват</w:t>
      </w:r>
      <w:r w:rsidRPr="00244683">
        <w:rPr>
          <w:rFonts w:ascii="Times New Roman" w:hAnsi="Times New Roman" w:cs="Times New Roman"/>
        </w:rPr>
        <w:t>" и прекрасно представяне на вокална група "</w:t>
      </w:r>
      <w:r w:rsidR="00C65E06" w:rsidRPr="00244683">
        <w:rPr>
          <w:rFonts w:ascii="Times New Roman" w:hAnsi="Times New Roman" w:cs="Times New Roman"/>
        </w:rPr>
        <w:t>Детска н</w:t>
      </w:r>
      <w:r w:rsidRPr="00244683">
        <w:rPr>
          <w:rFonts w:ascii="Times New Roman" w:hAnsi="Times New Roman" w:cs="Times New Roman"/>
        </w:rPr>
        <w:t>адежда"</w:t>
      </w:r>
    </w:p>
    <w:p w:rsidR="00BD2BFF" w:rsidRPr="00BD2BFF" w:rsidRDefault="00BD2BFF" w:rsidP="00BD2BFF">
      <w:pPr>
        <w:pStyle w:val="ListParagraph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val="en-US"/>
        </w:rPr>
        <w:drawing>
          <wp:inline distT="0" distB="0" distL="0" distR="0">
            <wp:extent cx="2009775" cy="1657350"/>
            <wp:effectExtent l="0" t="0" r="9525" b="0"/>
            <wp:docPr id="36" name="Picture 36" descr="C:\Users\ASUS\Desktop\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21" cy="16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D0" w:rsidRDefault="007D38D0" w:rsidP="007D38D0">
      <w:pPr>
        <w:pStyle w:val="ListParagraph"/>
        <w:numPr>
          <w:ilvl w:val="0"/>
          <w:numId w:val="16"/>
        </w:numPr>
        <w:rPr>
          <w:rFonts w:ascii="Times New Roman" w:eastAsia="Calibri" w:hAnsi="Times New Roman" w:cs="Times New Roman"/>
          <w:sz w:val="24"/>
          <w:szCs w:val="24"/>
        </w:rPr>
      </w:pPr>
      <w:r w:rsidRPr="00F15C93">
        <w:rPr>
          <w:rFonts w:ascii="Times New Roman" w:eastAsia="Calibri" w:hAnsi="Times New Roman" w:cs="Times New Roman"/>
          <w:b/>
          <w:sz w:val="24"/>
          <w:szCs w:val="24"/>
        </w:rPr>
        <w:t>Благовещение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5C93">
        <w:rPr>
          <w:rFonts w:ascii="Times New Roman" w:eastAsia="Calibri" w:hAnsi="Times New Roman" w:cs="Times New Roman"/>
          <w:sz w:val="24"/>
          <w:szCs w:val="24"/>
        </w:rPr>
        <w:t>/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българската традиция и </w:t>
      </w:r>
      <w:r w:rsidR="003851E0" w:rsidRPr="00F15C93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F15C93">
        <w:rPr>
          <w:rFonts w:ascii="Times New Roman" w:eastAsia="Calibri" w:hAnsi="Times New Roman" w:cs="Times New Roman"/>
          <w:b/>
          <w:sz w:val="24"/>
          <w:szCs w:val="24"/>
        </w:rPr>
        <w:t xml:space="preserve">-ти рожден ден на читалище </w:t>
      </w:r>
      <w:r w:rsidR="00F15C93">
        <w:rPr>
          <w:rFonts w:ascii="Times New Roman" w:eastAsia="Calibri" w:hAnsi="Times New Roman" w:cs="Times New Roman"/>
          <w:b/>
          <w:sz w:val="24"/>
          <w:szCs w:val="24"/>
        </w:rPr>
        <w:t>„</w:t>
      </w:r>
      <w:r w:rsidRPr="00F15C93">
        <w:rPr>
          <w:rFonts w:ascii="Times New Roman" w:eastAsia="Calibri" w:hAnsi="Times New Roman" w:cs="Times New Roman"/>
          <w:b/>
          <w:sz w:val="24"/>
          <w:szCs w:val="24"/>
        </w:rPr>
        <w:t>Тракия“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– концерти в 4 детски градини с възпитаници на Школа за музикално и танцово изкуство и проект „Букварче, бъди ми другарче“</w:t>
      </w:r>
    </w:p>
    <w:p w:rsidR="003851E0" w:rsidRDefault="003851E0" w:rsidP="003851E0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47800" cy="1085850"/>
            <wp:effectExtent l="0" t="0" r="0" b="0"/>
            <wp:docPr id="11" name="Picture 11" descr="F:\градини\DG Zornica\будители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дини\DG Zornica\будители\8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66" cy="10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C9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F15C93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62125" cy="1131392"/>
            <wp:effectExtent l="0" t="0" r="0" b="0"/>
            <wp:docPr id="24" name="Picture 24" descr="F:\градини\DG Treti mart\DG Treti mart\танци 2019 будите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адини\DG Treti mart\DG Treti mart\танци 2019 будители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62" cy="11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E0" w:rsidRDefault="003851E0" w:rsidP="003851E0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1B4948" w:rsidRDefault="001B4948" w:rsidP="007D38D0">
      <w:pPr>
        <w:pStyle w:val="ListParagraph"/>
        <w:numPr>
          <w:ilvl w:val="0"/>
          <w:numId w:val="16"/>
        </w:numPr>
        <w:rPr>
          <w:rFonts w:ascii="Times New Roman" w:eastAsia="Calibri" w:hAnsi="Times New Roman" w:cs="Times New Roman"/>
          <w:sz w:val="24"/>
          <w:szCs w:val="24"/>
        </w:rPr>
      </w:pPr>
      <w:r w:rsidRPr="00244683">
        <w:rPr>
          <w:rFonts w:ascii="Times New Roman" w:eastAsia="Calibri" w:hAnsi="Times New Roman" w:cs="Times New Roman"/>
          <w:b/>
          <w:sz w:val="24"/>
          <w:szCs w:val="24"/>
        </w:rPr>
        <w:t>Коледа по ноти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концерт и базар на изработени от деца коледни украси.</w:t>
      </w:r>
    </w:p>
    <w:p w:rsidR="001B4948" w:rsidRPr="008E047A" w:rsidRDefault="001B4948" w:rsidP="001B4948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7D38D0" w:rsidRPr="008E047A" w:rsidRDefault="00281BEC" w:rsidP="00281BEC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3851E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85850" cy="1104900"/>
            <wp:effectExtent l="0" t="0" r="0" b="0"/>
            <wp:docPr id="2" name="Picture 2" descr="C:\Users\ASUS\Desktop\коледа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леда п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33" cy="110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3851E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51E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96721" cy="1066800"/>
            <wp:effectExtent l="0" t="0" r="0" b="0"/>
            <wp:docPr id="4" name="Picture 4" descr="C:\Users\ASUS\Desktop\Коледа Тракиа\koledar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оледа Тракиа\koledari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87" cy="10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1E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3851E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71600" cy="1028700"/>
            <wp:effectExtent l="0" t="0" r="0" b="0"/>
            <wp:docPr id="6" name="Picture 6" descr="C:\Users\ASUS\Desktop\Коледа Тракиа\карти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оледа Тракиа\картички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41" cy="10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0A" w:rsidRPr="008E047A" w:rsidRDefault="0045040A" w:rsidP="0045040A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C25" w:rsidRDefault="004E1A89" w:rsidP="00702C25">
      <w:pPr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В/ </w:t>
      </w:r>
      <w:r w:rsidR="0045040A" w:rsidRPr="008E047A">
        <w:rPr>
          <w:rFonts w:ascii="Times New Roman" w:eastAsia="Calibri" w:hAnsi="Times New Roman" w:cs="Times New Roman"/>
          <w:b/>
          <w:sz w:val="24"/>
          <w:szCs w:val="24"/>
        </w:rPr>
        <w:t>Клуб „Акценти“</w:t>
      </w:r>
      <w:r w:rsidR="0045040A" w:rsidRPr="008E0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2C25">
        <w:rPr>
          <w:rFonts w:ascii="Times New Roman" w:eastAsia="Calibri" w:hAnsi="Times New Roman" w:cs="Times New Roman"/>
          <w:sz w:val="24"/>
          <w:szCs w:val="24"/>
        </w:rPr>
        <w:t>–</w:t>
      </w:r>
      <w:r w:rsidR="0045040A" w:rsidRPr="008E0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5C93">
        <w:rPr>
          <w:rFonts w:ascii="Times New Roman" w:eastAsia="Calibri" w:hAnsi="Times New Roman" w:cs="Times New Roman"/>
          <w:sz w:val="24"/>
          <w:szCs w:val="24"/>
        </w:rPr>
        <w:t>14 ученици на възраст 16/18 години</w:t>
      </w:r>
    </w:p>
    <w:p w:rsidR="006A10CA" w:rsidRPr="00380ED9" w:rsidRDefault="006A10CA" w:rsidP="00702C25">
      <w:pPr>
        <w:pStyle w:val="ListParagraph"/>
        <w:numPr>
          <w:ilvl w:val="0"/>
          <w:numId w:val="17"/>
        </w:numPr>
        <w:jc w:val="both"/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380ED9">
        <w:rPr>
          <w:rFonts w:ascii="Times New Roman" w:eastAsia="Calibri" w:hAnsi="Times New Roman" w:cs="Times New Roman"/>
          <w:sz w:val="24"/>
          <w:szCs w:val="24"/>
        </w:rPr>
        <w:t>отбелязване на Сирница и Масленица</w:t>
      </w:r>
      <w:r w:rsidRPr="00380ED9">
        <w:rPr>
          <w:rStyle w:val="44bj"/>
          <w:rFonts w:ascii="Times New Roman" w:eastAsia="Calibri" w:hAnsi="Times New Roman" w:cs="Times New Roman"/>
          <w:sz w:val="24"/>
          <w:szCs w:val="24"/>
        </w:rPr>
        <w:t xml:space="preserve"> </w:t>
      </w:r>
      <w:r w:rsidR="0068013E" w:rsidRPr="00380ED9">
        <w:rPr>
          <w:rStyle w:val="44bj"/>
          <w:rFonts w:ascii="Times New Roman" w:eastAsia="Calibri" w:hAnsi="Times New Roman" w:cs="Times New Roman"/>
          <w:sz w:val="24"/>
          <w:szCs w:val="24"/>
        </w:rPr>
        <w:t>– 2  март</w:t>
      </w:r>
      <w:r w:rsidR="00EE3904" w:rsidRPr="00380ED9">
        <w:rPr>
          <w:rStyle w:val="44bj"/>
          <w:rFonts w:ascii="Times New Roman" w:eastAsia="Calibri" w:hAnsi="Times New Roman" w:cs="Times New Roman"/>
          <w:sz w:val="24"/>
          <w:szCs w:val="24"/>
        </w:rPr>
        <w:t>; 3 март</w:t>
      </w:r>
    </w:p>
    <w:p w:rsidR="00702C25" w:rsidRDefault="00702C25" w:rsidP="00702C25">
      <w:pPr>
        <w:pStyle w:val="ListParagraph"/>
        <w:numPr>
          <w:ilvl w:val="0"/>
          <w:numId w:val="17"/>
        </w:numPr>
        <w:jc w:val="both"/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380ED9">
        <w:rPr>
          <w:rStyle w:val="44bj"/>
          <w:rFonts w:ascii="Times New Roman" w:eastAsia="Calibri" w:hAnsi="Times New Roman" w:cs="Times New Roman"/>
          <w:sz w:val="24"/>
          <w:szCs w:val="24"/>
        </w:rPr>
        <w:t>25 април –учителя и неговите последователи – Светин Русев</w:t>
      </w:r>
    </w:p>
    <w:p w:rsidR="00A722FD" w:rsidRPr="00624B1B" w:rsidRDefault="00A722FD" w:rsidP="00702C25">
      <w:pPr>
        <w:pStyle w:val="ListParagraph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4B1B">
        <w:rPr>
          <w:rFonts w:ascii="Times New Roman" w:hAnsi="Times New Roman" w:cs="Times New Roman"/>
          <w:sz w:val="24"/>
          <w:szCs w:val="24"/>
        </w:rPr>
        <w:t>29 октомври - 105 години от смъртта на Яворов</w:t>
      </w:r>
    </w:p>
    <w:p w:rsidR="00624B1B" w:rsidRPr="00624B1B" w:rsidRDefault="00624B1B" w:rsidP="00702C25">
      <w:pPr>
        <w:pStyle w:val="ListParagraph"/>
        <w:numPr>
          <w:ilvl w:val="0"/>
          <w:numId w:val="17"/>
        </w:numPr>
        <w:jc w:val="both"/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624B1B">
        <w:rPr>
          <w:rFonts w:ascii="Times New Roman" w:hAnsi="Times New Roman" w:cs="Times New Roman"/>
          <w:sz w:val="24"/>
          <w:szCs w:val="24"/>
        </w:rPr>
        <w:t>27 септември - 133 години от рождението на Ран Босилек.</w:t>
      </w:r>
    </w:p>
    <w:p w:rsidR="007D38D0" w:rsidRDefault="007D38D0" w:rsidP="00A828E4">
      <w:pPr>
        <w:pStyle w:val="ListParagraph"/>
        <w:numPr>
          <w:ilvl w:val="0"/>
          <w:numId w:val="17"/>
        </w:numPr>
        <w:jc w:val="both"/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380ED9">
        <w:rPr>
          <w:rStyle w:val="44bj"/>
          <w:rFonts w:ascii="Times New Roman" w:eastAsia="Calibri" w:hAnsi="Times New Roman" w:cs="Times New Roman"/>
          <w:sz w:val="24"/>
          <w:szCs w:val="24"/>
        </w:rPr>
        <w:t>Лазарица и Цветница в България. Великденски работилници с родители и деца.</w:t>
      </w:r>
    </w:p>
    <w:p w:rsidR="00380ED9" w:rsidRPr="00380ED9" w:rsidRDefault="00380ED9" w:rsidP="00A828E4">
      <w:pPr>
        <w:pStyle w:val="ListParagraph"/>
        <w:numPr>
          <w:ilvl w:val="0"/>
          <w:numId w:val="17"/>
        </w:numPr>
        <w:jc w:val="both"/>
        <w:rPr>
          <w:rStyle w:val="44bj"/>
          <w:rFonts w:ascii="Times New Roman" w:eastAsia="Calibri" w:hAnsi="Times New Roman" w:cs="Times New Roman"/>
          <w:sz w:val="24"/>
          <w:szCs w:val="24"/>
        </w:rPr>
      </w:pPr>
      <w:r>
        <w:rPr>
          <w:rStyle w:val="44bj"/>
          <w:rFonts w:ascii="Times New Roman" w:eastAsia="Calibri" w:hAnsi="Times New Roman" w:cs="Times New Roman"/>
          <w:sz w:val="24"/>
          <w:szCs w:val="24"/>
        </w:rPr>
        <w:t>17 ноември – 220 г. от рождението на Пушкин</w:t>
      </w:r>
    </w:p>
    <w:p w:rsidR="00DA04D0" w:rsidRPr="00380ED9" w:rsidRDefault="00C85ED6" w:rsidP="00A828E4">
      <w:pPr>
        <w:pStyle w:val="ListParagraph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>29 ноември - В памет на Андрей Баташов, който ни напусна преди 9 години!</w:t>
      </w:r>
    </w:p>
    <w:p w:rsidR="00380ED9" w:rsidRPr="00380ED9" w:rsidRDefault="00380ED9" w:rsidP="00A828E4">
      <w:pPr>
        <w:pStyle w:val="ListParagraph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>27 ноември – 100 г.  подписан Ньойския мирен договор 1919 г.</w:t>
      </w:r>
    </w:p>
    <w:p w:rsidR="00380ED9" w:rsidRDefault="00380ED9" w:rsidP="00380ED9">
      <w:pPr>
        <w:pStyle w:val="ListParagraph"/>
        <w:numPr>
          <w:ilvl w:val="0"/>
          <w:numId w:val="17"/>
        </w:numPr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380ED9">
        <w:rPr>
          <w:rStyle w:val="44bj"/>
          <w:rFonts w:ascii="Times New Roman" w:eastAsia="Calibri" w:hAnsi="Times New Roman" w:cs="Times New Roman"/>
          <w:sz w:val="24"/>
          <w:szCs w:val="24"/>
        </w:rPr>
        <w:t xml:space="preserve">8 декемвриВечния Валери Петров </w:t>
      </w:r>
    </w:p>
    <w:p w:rsidR="00380ED9" w:rsidRPr="00F15C93" w:rsidRDefault="00380ED9" w:rsidP="00380ED9">
      <w:pPr>
        <w:pStyle w:val="ListParagraph"/>
        <w:numPr>
          <w:ilvl w:val="0"/>
          <w:numId w:val="17"/>
        </w:numPr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F15C93">
        <w:rPr>
          <w:rStyle w:val="44bj"/>
          <w:rFonts w:ascii="Times New Roman" w:eastAsia="Calibri" w:hAnsi="Times New Roman" w:cs="Times New Roman"/>
          <w:sz w:val="24"/>
          <w:szCs w:val="24"/>
        </w:rPr>
        <w:lastRenderedPageBreak/>
        <w:t>26 ноември – 100 г. от рождението на Чарли Чаплин</w:t>
      </w:r>
    </w:p>
    <w:p w:rsidR="00380ED9" w:rsidRPr="00F15C93" w:rsidRDefault="00380ED9" w:rsidP="00A828E4">
      <w:pPr>
        <w:pStyle w:val="ListParagraph"/>
        <w:numPr>
          <w:ilvl w:val="0"/>
          <w:numId w:val="17"/>
        </w:numPr>
        <w:jc w:val="both"/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F15C93">
        <w:rPr>
          <w:rStyle w:val="44bj"/>
          <w:rFonts w:ascii="Times New Roman" w:eastAsia="Calibri" w:hAnsi="Times New Roman" w:cs="Times New Roman"/>
          <w:sz w:val="24"/>
          <w:szCs w:val="24"/>
        </w:rPr>
        <w:t>2 декември Петя Дубарова – поетичния талант на България</w:t>
      </w:r>
    </w:p>
    <w:p w:rsidR="00056633" w:rsidRPr="00F15C93" w:rsidRDefault="00056633" w:rsidP="00A828E4">
      <w:pPr>
        <w:pStyle w:val="ListParagraph"/>
        <w:numPr>
          <w:ilvl w:val="0"/>
          <w:numId w:val="17"/>
        </w:numPr>
        <w:jc w:val="both"/>
        <w:rPr>
          <w:rStyle w:val="44bj"/>
          <w:rFonts w:ascii="Times New Roman" w:eastAsia="Calibri" w:hAnsi="Times New Roman" w:cs="Times New Roman"/>
          <w:sz w:val="24"/>
          <w:szCs w:val="24"/>
        </w:rPr>
      </w:pPr>
      <w:r w:rsidRPr="00F15C93">
        <w:rPr>
          <w:rFonts w:ascii="Times New Roman" w:hAnsi="Times New Roman" w:cs="Times New Roman"/>
          <w:sz w:val="24"/>
          <w:szCs w:val="24"/>
        </w:rPr>
        <w:t>2</w:t>
      </w:r>
      <w:r w:rsidR="00DC6D75" w:rsidRPr="00F15C93">
        <w:rPr>
          <w:rFonts w:ascii="Times New Roman" w:hAnsi="Times New Roman" w:cs="Times New Roman"/>
          <w:sz w:val="24"/>
          <w:szCs w:val="24"/>
        </w:rPr>
        <w:t xml:space="preserve"> </w:t>
      </w:r>
      <w:r w:rsidRPr="00F15C93">
        <w:rPr>
          <w:rFonts w:ascii="Times New Roman" w:hAnsi="Times New Roman" w:cs="Times New Roman"/>
          <w:sz w:val="24"/>
          <w:szCs w:val="24"/>
        </w:rPr>
        <w:t>ноември отбелязваме 105 г. от смъртта на Пейо Яворов</w:t>
      </w:r>
    </w:p>
    <w:p w:rsidR="0045040A" w:rsidRPr="008E047A" w:rsidRDefault="004E1A89" w:rsidP="004E1A89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Г/ </w:t>
      </w:r>
      <w:r w:rsidR="0045040A" w:rsidRPr="008E047A">
        <w:rPr>
          <w:rFonts w:ascii="Times New Roman" w:eastAsia="Calibri" w:hAnsi="Times New Roman" w:cs="Times New Roman"/>
          <w:b/>
          <w:sz w:val="24"/>
          <w:szCs w:val="24"/>
        </w:rPr>
        <w:t>Дискусионен клуб „Възраждане“ –</w:t>
      </w:r>
      <w:r w:rsidR="00C65E06">
        <w:rPr>
          <w:rFonts w:ascii="Times New Roman" w:eastAsia="Calibri" w:hAnsi="Times New Roman" w:cs="Times New Roman"/>
          <w:sz w:val="24"/>
          <w:szCs w:val="24"/>
        </w:rPr>
        <w:t xml:space="preserve"> група от 12</w:t>
      </w:r>
      <w:r w:rsidR="00F15C93">
        <w:rPr>
          <w:rFonts w:ascii="Times New Roman" w:eastAsia="Calibri" w:hAnsi="Times New Roman" w:cs="Times New Roman"/>
          <w:sz w:val="24"/>
          <w:szCs w:val="24"/>
        </w:rPr>
        <w:t xml:space="preserve"> млади хора на възраст – 17 – 26</w:t>
      </w:r>
      <w:r w:rsidR="0045040A" w:rsidRPr="008E047A">
        <w:rPr>
          <w:rFonts w:ascii="Times New Roman" w:eastAsia="Calibri" w:hAnsi="Times New Roman" w:cs="Times New Roman"/>
          <w:sz w:val="24"/>
          <w:szCs w:val="24"/>
        </w:rPr>
        <w:t xml:space="preserve"> години.</w:t>
      </w:r>
    </w:p>
    <w:p w:rsidR="006A46FD" w:rsidRDefault="006A46FD" w:rsidP="0045040A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 януари Гео Милев – 124 г. от рождението</w:t>
      </w:r>
    </w:p>
    <w:p w:rsidR="0045040A" w:rsidRPr="008E047A" w:rsidRDefault="0045040A" w:rsidP="0045040A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47A">
        <w:rPr>
          <w:rFonts w:ascii="Times New Roman" w:eastAsia="Calibri" w:hAnsi="Times New Roman" w:cs="Times New Roman"/>
          <w:i/>
          <w:sz w:val="24"/>
          <w:szCs w:val="24"/>
        </w:rPr>
        <w:t>Честита Баба Марта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– изработване на мартеници с деца от </w:t>
      </w:r>
      <w:r w:rsidR="006E18B6">
        <w:rPr>
          <w:rFonts w:ascii="Times New Roman" w:eastAsia="Calibri" w:hAnsi="Times New Roman" w:cs="Times New Roman"/>
          <w:sz w:val="24"/>
          <w:szCs w:val="24"/>
        </w:rPr>
        <w:t xml:space="preserve">ДГ </w:t>
      </w:r>
      <w:r w:rsidR="006911DF">
        <w:rPr>
          <w:rFonts w:ascii="Times New Roman" w:eastAsia="Calibri" w:hAnsi="Times New Roman" w:cs="Times New Roman"/>
          <w:sz w:val="24"/>
          <w:szCs w:val="24"/>
        </w:rPr>
        <w:t xml:space="preserve">„В. Левски“ – Тетевен; </w:t>
      </w:r>
      <w:r w:rsidRPr="008E047A">
        <w:rPr>
          <w:rFonts w:ascii="Times New Roman" w:eastAsia="Calibri" w:hAnsi="Times New Roman" w:cs="Times New Roman"/>
          <w:sz w:val="24"/>
          <w:szCs w:val="24"/>
        </w:rPr>
        <w:t>Д</w:t>
      </w:r>
      <w:r w:rsidR="006E18B6">
        <w:rPr>
          <w:rFonts w:ascii="Times New Roman" w:eastAsia="Calibri" w:hAnsi="Times New Roman" w:cs="Times New Roman"/>
          <w:sz w:val="24"/>
          <w:szCs w:val="24"/>
        </w:rPr>
        <w:t>Г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„Снежанка“ – Телиш, Рупци, Радомирци  и ДГ „Зора“</w:t>
      </w:r>
    </w:p>
    <w:p w:rsidR="0045040A" w:rsidRPr="008E047A" w:rsidRDefault="0045040A" w:rsidP="0045040A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47A">
        <w:rPr>
          <w:rFonts w:ascii="Times New Roman" w:eastAsia="Calibri" w:hAnsi="Times New Roman" w:cs="Times New Roman"/>
          <w:i/>
          <w:sz w:val="24"/>
          <w:szCs w:val="24"/>
        </w:rPr>
        <w:t>3 март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D59D9">
        <w:rPr>
          <w:rFonts w:ascii="Times New Roman" w:eastAsia="Calibri" w:hAnsi="Times New Roman" w:cs="Times New Roman"/>
          <w:sz w:val="24"/>
          <w:szCs w:val="24"/>
        </w:rPr>
        <w:t>дискусии</w:t>
      </w:r>
    </w:p>
    <w:p w:rsidR="0045040A" w:rsidRPr="008E047A" w:rsidRDefault="0045040A" w:rsidP="0045040A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47A">
        <w:rPr>
          <w:rFonts w:ascii="Times New Roman" w:eastAsia="Calibri" w:hAnsi="Times New Roman" w:cs="Times New Roman"/>
          <w:i/>
          <w:sz w:val="24"/>
          <w:szCs w:val="24"/>
        </w:rPr>
        <w:t>„Свалете знамената! Минава ген Вазов – победителя от Дойран“</w:t>
      </w:r>
      <w:r w:rsidR="00D770FE">
        <w:rPr>
          <w:rFonts w:ascii="Times New Roman" w:eastAsia="Calibri" w:hAnsi="Times New Roman" w:cs="Times New Roman"/>
          <w:sz w:val="24"/>
          <w:szCs w:val="24"/>
        </w:rPr>
        <w:t xml:space="preserve"> – срещи и рецитали</w:t>
      </w:r>
    </w:p>
    <w:p w:rsidR="007D38D0" w:rsidRPr="008E047A" w:rsidRDefault="009D0E9C" w:rsidP="007D38D0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Срещи със Светлин – 23 май Колекция Дарение </w:t>
      </w:r>
    </w:p>
    <w:p w:rsidR="007D38D0" w:rsidRDefault="00FD59D9" w:rsidP="007D38D0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Юли - </w:t>
      </w:r>
      <w:r w:rsidR="007D38D0" w:rsidRPr="008E047A">
        <w:rPr>
          <w:rFonts w:ascii="Times New Roman" w:eastAsia="Calibri" w:hAnsi="Times New Roman" w:cs="Times New Roman"/>
          <w:sz w:val="24"/>
          <w:szCs w:val="24"/>
        </w:rPr>
        <w:t>Елин Пелин; „...Нямат Бога, нямат смирение в душата си. Всякой него си гледа, а за другите не иска и да знае. Всеки зинал като ламя и прибира, мъкне, крие, като че ще векува на земята....А що им пречи да да си живеят братски, да си помагат, да се обичат. Пречи им завистта, своещината, лошото сърце, пречи им дяволът.” – „Гераците”</w:t>
      </w:r>
    </w:p>
    <w:p w:rsidR="006911DF" w:rsidRDefault="006911DF" w:rsidP="007D38D0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6 август </w:t>
      </w:r>
      <w:r>
        <w:rPr>
          <w:rFonts w:ascii="Times New Roman" w:eastAsia="Calibri" w:hAnsi="Times New Roman" w:cs="Times New Roman"/>
          <w:sz w:val="24"/>
          <w:szCs w:val="24"/>
        </w:rPr>
        <w:t>– Георги Господина – Човекът с вкус по-трудно става подлец</w:t>
      </w:r>
    </w:p>
    <w:p w:rsidR="006E18B6" w:rsidRPr="006E18B6" w:rsidRDefault="006E18B6" w:rsidP="007D38D0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8B6">
        <w:rPr>
          <w:rFonts w:ascii="Times New Roman" w:eastAsia="Calibri" w:hAnsi="Times New Roman" w:cs="Times New Roman"/>
          <w:i/>
          <w:sz w:val="24"/>
          <w:szCs w:val="24"/>
        </w:rPr>
        <w:t xml:space="preserve">30 август </w:t>
      </w:r>
      <w:r w:rsidRPr="006E18B6">
        <w:rPr>
          <w:rFonts w:ascii="Times New Roman" w:hAnsi="Times New Roman" w:cs="Times New Roman"/>
          <w:sz w:val="24"/>
          <w:szCs w:val="24"/>
        </w:rPr>
        <w:t>Фестивал "Сцена на вековете" - Велико Търново 2019 на крепостта Царевец и  Златото на Балдуин</w:t>
      </w:r>
    </w:p>
    <w:p w:rsidR="007D38D0" w:rsidRPr="008E047A" w:rsidRDefault="007D38D0" w:rsidP="007D38D0">
      <w:pPr>
        <w:pStyle w:val="ListParagraph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47A">
        <w:rPr>
          <w:rFonts w:ascii="Times New Roman" w:eastAsia="Calibri" w:hAnsi="Times New Roman" w:cs="Times New Roman"/>
          <w:i/>
          <w:sz w:val="24"/>
          <w:szCs w:val="24"/>
        </w:rPr>
        <w:t>1-ви ноември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е уникален български празник без аналог в съвременна Европа. Многогодишната ни история и уникална култура ни научи да носим част от всяка българска традиция и плам дълбоко в себе си, където и да сме. Горди сме, че израснахме и се възпитахме в родолюбие и патриотизъм и почитане на празници като този, съхраняващ българския морал!</w:t>
      </w:r>
    </w:p>
    <w:p w:rsidR="007D38D0" w:rsidRPr="00A831AC" w:rsidRDefault="007D38D0" w:rsidP="007D38D0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sz w:val="24"/>
          <w:szCs w:val="24"/>
        </w:rPr>
      </w:pP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16 ноември – </w:t>
      </w:r>
      <w:r w:rsidRPr="00A831AC">
        <w:rPr>
          <w:rFonts w:ascii="Times New Roman" w:eastAsia="Calibri" w:hAnsi="Times New Roman" w:cs="Times New Roman"/>
          <w:sz w:val="24"/>
          <w:szCs w:val="24"/>
        </w:rPr>
        <w:t>Международен ден на толерантността</w:t>
      </w:r>
    </w:p>
    <w:p w:rsidR="006537B2" w:rsidRDefault="006537B2" w:rsidP="006537B2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sz w:val="24"/>
          <w:szCs w:val="24"/>
        </w:rPr>
      </w:pPr>
      <w:r w:rsidRPr="00A831AC">
        <w:rPr>
          <w:rFonts w:ascii="Times New Roman" w:eastAsia="Calibri" w:hAnsi="Times New Roman" w:cs="Times New Roman"/>
          <w:sz w:val="24"/>
          <w:szCs w:val="24"/>
        </w:rPr>
        <w:t>На 3 декември - Международния ден на хората с увреждания. Дискусия</w:t>
      </w:r>
      <w:r w:rsidRPr="008E047A">
        <w:rPr>
          <w:rFonts w:ascii="Times New Roman" w:eastAsia="Calibri" w:hAnsi="Times New Roman" w:cs="Times New Roman"/>
          <w:sz w:val="24"/>
          <w:szCs w:val="24"/>
        </w:rPr>
        <w:t xml:space="preserve"> на тема „Мотивиране на институциите да предприемат по-ефективни действия за гарантиране достъпа на хората с увреждания до обществени пространства, образование и работа. "Да се научим най-напред да милеем един за друг, да се жалим, та да се хванем всички ръка за ръка..” Димитър Талев, "Преспанските камбани"</w:t>
      </w:r>
    </w:p>
    <w:p w:rsidR="00C85ED6" w:rsidRPr="00C85ED6" w:rsidRDefault="00C85ED6" w:rsidP="00C85ED6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16 декември - </w:t>
      </w:r>
      <w:r w:rsidRPr="00C85ED6">
        <w:rPr>
          <w:rFonts w:ascii="Times New Roman" w:eastAsia="Calibri" w:hAnsi="Times New Roman" w:cs="Times New Roman"/>
          <w:sz w:val="24"/>
          <w:szCs w:val="24"/>
        </w:rPr>
        <w:t>Музика, написана преди два века.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Лудвиг ван Бетховен</w:t>
      </w:r>
    </w:p>
    <w:p w:rsidR="00C85ED6" w:rsidRDefault="00C85ED6" w:rsidP="00C85ED6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sz w:val="24"/>
          <w:szCs w:val="24"/>
        </w:rPr>
      </w:pPr>
      <w:r w:rsidRPr="00C85ED6">
        <w:rPr>
          <w:rFonts w:ascii="Times New Roman" w:eastAsia="Calibri" w:hAnsi="Times New Roman" w:cs="Times New Roman"/>
          <w:sz w:val="24"/>
          <w:szCs w:val="24"/>
        </w:rPr>
        <w:t>Музика, неподвластна на времето</w:t>
      </w:r>
    </w:p>
    <w:p w:rsidR="00A67440" w:rsidRDefault="00EE074A" w:rsidP="00EE074A">
      <w:r w:rsidRPr="00AA2CD0">
        <w:rPr>
          <w:rFonts w:ascii="Times New Roman" w:eastAsia="Calibri" w:hAnsi="Times New Roman" w:cs="Times New Roman"/>
          <w:b/>
          <w:sz w:val="24"/>
          <w:szCs w:val="24"/>
        </w:rPr>
        <w:t>Д/ Клуб за изворен фолклор "Гайдуница</w:t>
      </w:r>
      <w:r>
        <w:rPr>
          <w:rFonts w:ascii="Times New Roman" w:eastAsia="Calibri" w:hAnsi="Times New Roman" w:cs="Times New Roman"/>
          <w:sz w:val="24"/>
          <w:szCs w:val="24"/>
        </w:rPr>
        <w:t xml:space="preserve">" и </w:t>
      </w:r>
      <w:r w:rsidRPr="00EE074A">
        <w:rPr>
          <w:rFonts w:ascii="Times New Roman" w:eastAsia="Calibri" w:hAnsi="Times New Roman" w:cs="Times New Roman"/>
          <w:sz w:val="24"/>
          <w:szCs w:val="24"/>
        </w:rPr>
        <w:t xml:space="preserve">фолклорен състав на Тракийските дружества </w:t>
      </w:r>
      <w:r w:rsidR="003F5438">
        <w:rPr>
          <w:rFonts w:ascii="Times New Roman" w:eastAsia="Calibri" w:hAnsi="Times New Roman" w:cs="Times New Roman"/>
          <w:sz w:val="24"/>
          <w:szCs w:val="24"/>
        </w:rPr>
        <w:t>–</w:t>
      </w:r>
      <w:r w:rsidRPr="00EE074A">
        <w:rPr>
          <w:rFonts w:ascii="Times New Roman" w:eastAsia="Calibri" w:hAnsi="Times New Roman" w:cs="Times New Roman"/>
          <w:sz w:val="24"/>
          <w:szCs w:val="24"/>
        </w:rPr>
        <w:t xml:space="preserve"> Плевен</w:t>
      </w:r>
      <w:r w:rsidR="006A46FD">
        <w:rPr>
          <w:rFonts w:ascii="Times New Roman" w:eastAsia="Calibri" w:hAnsi="Times New Roman" w:cs="Times New Roman"/>
          <w:sz w:val="24"/>
          <w:szCs w:val="24"/>
        </w:rPr>
        <w:t xml:space="preserve"> – участие в </w:t>
      </w:r>
      <w:r w:rsidR="006A46FD">
        <w:t>обичаят Куди за здраве и берекет- Съединение</w:t>
      </w:r>
      <w:r w:rsidR="00EE3904">
        <w:t xml:space="preserve">; </w:t>
      </w:r>
      <w:r w:rsidR="00A67440">
        <w:t>Сирни заговезни - Стара Загора- 9 март 2019 г.</w:t>
      </w:r>
    </w:p>
    <w:p w:rsidR="00A67440" w:rsidRDefault="00A67440" w:rsidP="00EE074A">
      <w:r>
        <w:rPr>
          <w:noProof/>
          <w:lang w:val="en-US"/>
        </w:rPr>
        <w:drawing>
          <wp:inline distT="0" distB="0" distL="0" distR="0">
            <wp:extent cx="1285875" cy="1113874"/>
            <wp:effectExtent l="0" t="0" r="0" b="0"/>
            <wp:docPr id="9" name="Picture 9" descr="C:\Users\ASUS\Desktop\загове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заговезн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82" cy="11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D9" w:rsidRDefault="00FD59D9" w:rsidP="00EE07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56633" w:rsidRDefault="003F5438" w:rsidP="00EE074A">
      <w:pPr>
        <w:rPr>
          <w:rFonts w:ascii="Times New Roman" w:hAnsi="Times New Roman" w:cs="Times New Roman"/>
          <w:b/>
        </w:rPr>
      </w:pPr>
      <w:r w:rsidRPr="00AA2CD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Г/ </w:t>
      </w:r>
      <w:r w:rsidRPr="00AA2CD0">
        <w:rPr>
          <w:rFonts w:ascii="Times New Roman" w:hAnsi="Times New Roman" w:cs="Times New Roman"/>
          <w:b/>
        </w:rPr>
        <w:t>„Детската любознателница“</w:t>
      </w:r>
    </w:p>
    <w:p w:rsidR="00056633" w:rsidRPr="00C65E06" w:rsidRDefault="006A10CA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 xml:space="preserve">- 25 февруари- възрожденска библиотека  „Дом за книжици“ с деца от НУ „Хр. Ботев“; </w:t>
      </w:r>
    </w:p>
    <w:p w:rsidR="00056633" w:rsidRPr="00C65E06" w:rsidRDefault="00056633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 xml:space="preserve">- </w:t>
      </w:r>
      <w:r w:rsidR="006A10CA" w:rsidRPr="00C65E06">
        <w:rPr>
          <w:rFonts w:ascii="Times New Roman" w:hAnsi="Times New Roman" w:cs="Times New Roman"/>
        </w:rPr>
        <w:t>1 март – изработване на мартеница;</w:t>
      </w:r>
    </w:p>
    <w:p w:rsidR="00056633" w:rsidRPr="00C65E06" w:rsidRDefault="00056633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>-</w:t>
      </w:r>
      <w:r w:rsidR="006A10CA" w:rsidRPr="00C65E06">
        <w:rPr>
          <w:rFonts w:ascii="Times New Roman" w:hAnsi="Times New Roman" w:cs="Times New Roman"/>
        </w:rPr>
        <w:t xml:space="preserve"> </w:t>
      </w:r>
      <w:r w:rsidR="00A67440" w:rsidRPr="00C65E06">
        <w:rPr>
          <w:rFonts w:ascii="Times New Roman" w:hAnsi="Times New Roman" w:cs="Times New Roman"/>
        </w:rPr>
        <w:t>21 март-  Световен ден на поезията</w:t>
      </w:r>
      <w:r w:rsidR="00B30EE9" w:rsidRPr="00C65E06">
        <w:rPr>
          <w:rFonts w:ascii="Times New Roman" w:hAnsi="Times New Roman" w:cs="Times New Roman"/>
        </w:rPr>
        <w:t xml:space="preserve">; </w:t>
      </w:r>
    </w:p>
    <w:p w:rsidR="00056633" w:rsidRPr="00C65E06" w:rsidRDefault="00056633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>-</w:t>
      </w:r>
      <w:r w:rsidR="00B30EE9" w:rsidRPr="00C65E06">
        <w:rPr>
          <w:rFonts w:ascii="Times New Roman" w:hAnsi="Times New Roman" w:cs="Times New Roman"/>
        </w:rPr>
        <w:t>2 април – Международен ден на детската книга;</w:t>
      </w:r>
      <w:r w:rsidR="00925553" w:rsidRPr="00C65E06">
        <w:rPr>
          <w:rFonts w:ascii="Times New Roman" w:hAnsi="Times New Roman" w:cs="Times New Roman"/>
        </w:rPr>
        <w:t xml:space="preserve"> </w:t>
      </w:r>
    </w:p>
    <w:p w:rsidR="00056633" w:rsidRPr="00C65E06" w:rsidRDefault="00056633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>-</w:t>
      </w:r>
      <w:r w:rsidR="00925553" w:rsidRPr="00C65E06">
        <w:rPr>
          <w:rFonts w:ascii="Times New Roman" w:hAnsi="Times New Roman" w:cs="Times New Roman"/>
        </w:rPr>
        <w:t>5 май представяне на книгата</w:t>
      </w:r>
      <w:r w:rsidRPr="00C65E06">
        <w:rPr>
          <w:rFonts w:ascii="Times New Roman" w:hAnsi="Times New Roman" w:cs="Times New Roman"/>
        </w:rPr>
        <w:t>;</w:t>
      </w:r>
    </w:p>
    <w:p w:rsidR="00056633" w:rsidRPr="00C65E06" w:rsidRDefault="00925553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 xml:space="preserve"> - </w:t>
      </w:r>
      <w:r w:rsidR="00244683">
        <w:rPr>
          <w:rFonts w:ascii="Times New Roman" w:hAnsi="Times New Roman" w:cs="Times New Roman"/>
        </w:rPr>
        <w:t xml:space="preserve">представяне на книга за </w:t>
      </w:r>
      <w:r w:rsidRPr="00C65E06">
        <w:rPr>
          <w:rFonts w:ascii="Times New Roman" w:hAnsi="Times New Roman" w:cs="Times New Roman"/>
        </w:rPr>
        <w:t>130 Плевенски възрожденци и революционери, просветни, читалищни дейци, търговци и индустриалци, духовници – Дарение „Светлин Русев“</w:t>
      </w:r>
      <w:r w:rsidR="00070C84" w:rsidRPr="00C65E06">
        <w:rPr>
          <w:rFonts w:ascii="Times New Roman" w:hAnsi="Times New Roman" w:cs="Times New Roman"/>
        </w:rPr>
        <w:t>;</w:t>
      </w:r>
    </w:p>
    <w:p w:rsidR="003F5438" w:rsidRPr="00C65E06" w:rsidRDefault="00056633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>-</w:t>
      </w:r>
      <w:r w:rsidR="00070C84" w:rsidRPr="00C65E06">
        <w:rPr>
          <w:rFonts w:ascii="Times New Roman" w:hAnsi="Times New Roman" w:cs="Times New Roman"/>
        </w:rPr>
        <w:t xml:space="preserve"> 11 май – ден на библиотекаря;</w:t>
      </w:r>
      <w:r w:rsidR="00BD2BFF" w:rsidRPr="00C65E06">
        <w:t xml:space="preserve"> </w:t>
      </w:r>
      <w:r w:rsidR="00BD2BFF" w:rsidRPr="00C87F88">
        <w:rPr>
          <w:rFonts w:ascii="Times New Roman" w:hAnsi="Times New Roman" w:cs="Times New Roman"/>
        </w:rPr>
        <w:t>ЗНАЦИТЕ, КОИТО ГОВОРЯТ!</w:t>
      </w:r>
    </w:p>
    <w:p w:rsidR="00624B1B" w:rsidRPr="00C65E06" w:rsidRDefault="00624B1B" w:rsidP="00EE074A">
      <w:pPr>
        <w:rPr>
          <w:rFonts w:ascii="Times New Roman" w:hAnsi="Times New Roman" w:cs="Times New Roman"/>
          <w:sz w:val="24"/>
          <w:szCs w:val="24"/>
        </w:rPr>
      </w:pPr>
      <w:r w:rsidRPr="00C65E06">
        <w:rPr>
          <w:rFonts w:ascii="Times New Roman" w:hAnsi="Times New Roman" w:cs="Times New Roman"/>
        </w:rPr>
        <w:t xml:space="preserve">- </w:t>
      </w:r>
      <w:r w:rsidRPr="00C65E06">
        <w:rPr>
          <w:rFonts w:ascii="Times New Roman" w:hAnsi="Times New Roman" w:cs="Times New Roman"/>
          <w:sz w:val="24"/>
          <w:szCs w:val="24"/>
        </w:rPr>
        <w:t>16 септември  - За нашите учители едно БЛАГОДАРЯ!!</w:t>
      </w:r>
    </w:p>
    <w:p w:rsidR="00056633" w:rsidRPr="00C65E06" w:rsidRDefault="00BD2BFF" w:rsidP="00EE074A">
      <w:pPr>
        <w:rPr>
          <w:rFonts w:ascii="Times New Roman" w:hAnsi="Times New Roman" w:cs="Times New Roman"/>
        </w:rPr>
      </w:pPr>
      <w:r w:rsidRPr="00C65E06">
        <w:rPr>
          <w:rFonts w:ascii="Times New Roman" w:hAnsi="Times New Roman" w:cs="Times New Roman"/>
        </w:rPr>
        <w:t xml:space="preserve">- </w:t>
      </w:r>
      <w:r w:rsidR="00056633" w:rsidRPr="00C65E06">
        <w:rPr>
          <w:rFonts w:ascii="Times New Roman" w:hAnsi="Times New Roman" w:cs="Times New Roman"/>
        </w:rPr>
        <w:t>15 ноември – Астрид Линдрен – Пипи и Карсон</w:t>
      </w:r>
    </w:p>
    <w:p w:rsidR="00EE3904" w:rsidRDefault="003F5438" w:rsidP="00EE3904">
      <w:pPr>
        <w:rPr>
          <w:rFonts w:ascii="Times New Roman" w:eastAsia="Calibri" w:hAnsi="Times New Roman" w:cs="Times New Roman"/>
          <w:sz w:val="24"/>
          <w:szCs w:val="24"/>
        </w:rPr>
      </w:pPr>
      <w:r w:rsidRPr="00AA2CD0">
        <w:rPr>
          <w:rFonts w:ascii="Times New Roman" w:eastAsia="Calibri" w:hAnsi="Times New Roman" w:cs="Times New Roman"/>
          <w:b/>
          <w:sz w:val="24"/>
          <w:szCs w:val="24"/>
        </w:rPr>
        <w:t>Г/ „Наниз от вълшебства“</w:t>
      </w:r>
      <w:r w:rsidR="006A10CA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="004E6BD3">
        <w:rPr>
          <w:rFonts w:ascii="Times New Roman" w:eastAsia="Calibri" w:hAnsi="Times New Roman" w:cs="Times New Roman"/>
          <w:b/>
          <w:sz w:val="24"/>
          <w:szCs w:val="24"/>
        </w:rPr>
        <w:t>120 деца в презентациите и 1</w:t>
      </w:r>
      <w:r w:rsidR="006911DF">
        <w:rPr>
          <w:rFonts w:ascii="Times New Roman" w:eastAsia="Calibri" w:hAnsi="Times New Roman" w:cs="Times New Roman"/>
          <w:b/>
          <w:sz w:val="24"/>
          <w:szCs w:val="24"/>
        </w:rPr>
        <w:t xml:space="preserve">50 танцьори се включиха </w:t>
      </w:r>
      <w:r w:rsidR="00C65E06">
        <w:rPr>
          <w:rFonts w:ascii="Times New Roman" w:eastAsia="Calibri" w:hAnsi="Times New Roman" w:cs="Times New Roman"/>
          <w:b/>
          <w:sz w:val="24"/>
          <w:szCs w:val="24"/>
        </w:rPr>
        <w:t xml:space="preserve">в дните на отворени врати и мини концертите </w:t>
      </w:r>
      <w:r w:rsidR="006911DF">
        <w:rPr>
          <w:rFonts w:ascii="Times New Roman" w:eastAsia="Calibri" w:hAnsi="Times New Roman" w:cs="Times New Roman"/>
          <w:b/>
          <w:sz w:val="24"/>
          <w:szCs w:val="24"/>
        </w:rPr>
        <w:t xml:space="preserve">от 24 май до 7 юни; </w:t>
      </w:r>
      <w:r w:rsidR="006A10CA">
        <w:rPr>
          <w:rFonts w:ascii="Times New Roman" w:eastAsia="Calibri" w:hAnsi="Times New Roman" w:cs="Times New Roman"/>
          <w:b/>
          <w:sz w:val="24"/>
          <w:szCs w:val="24"/>
        </w:rPr>
        <w:t>отбелязване на Сирница и Масленица</w:t>
      </w:r>
      <w:r w:rsidR="00EE3904">
        <w:rPr>
          <w:rFonts w:ascii="Times New Roman" w:eastAsia="Calibri" w:hAnsi="Times New Roman" w:cs="Times New Roman"/>
          <w:b/>
          <w:sz w:val="24"/>
          <w:szCs w:val="24"/>
        </w:rPr>
        <w:t xml:space="preserve">; </w:t>
      </w:r>
      <w:r w:rsidR="00EE3904">
        <w:t>3 март участие в концертана Северняшки ансанбъл в Троян</w:t>
      </w:r>
      <w:r w:rsidR="00C85ED6">
        <w:t>; участие в церемонията за връчване наградата – Димитър  Димитров – Мастера /12.2019 г./</w:t>
      </w:r>
    </w:p>
    <w:p w:rsidR="0045040A" w:rsidRPr="00EE3904" w:rsidRDefault="00EE3904" w:rsidP="00EE390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4A33B0" wp14:editId="45ADE9FD">
            <wp:extent cx="1190625" cy="1472249"/>
            <wp:effectExtent l="0" t="0" r="0" b="0"/>
            <wp:docPr id="5" name="Picture 5" descr="C:\Users\ASUS\Desktop\Тро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Троя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55" cy="14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00792" cy="1466850"/>
            <wp:effectExtent l="0" t="0" r="0" b="0"/>
            <wp:docPr id="8" name="Picture 8" descr="C:\Users\ASUS\Desktop\Троя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Троян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74" cy="14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04" w:rsidRDefault="00DC6D75" w:rsidP="00EE3904">
      <w:pPr>
        <w:pStyle w:val="ListParagraph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Д/ Школа за обучение по английски език –</w:t>
      </w:r>
      <w:r w:rsidR="00A9799F">
        <w:rPr>
          <w:rFonts w:ascii="Times New Roman" w:hAnsi="Times New Roman" w:cs="Times New Roman"/>
          <w:b/>
          <w:sz w:val="24"/>
          <w:szCs w:val="24"/>
        </w:rPr>
        <w:t xml:space="preserve"> обучение на</w:t>
      </w:r>
      <w:r>
        <w:rPr>
          <w:rFonts w:ascii="Times New Roman" w:hAnsi="Times New Roman" w:cs="Times New Roman"/>
          <w:b/>
          <w:sz w:val="24"/>
          <w:szCs w:val="24"/>
        </w:rPr>
        <w:t xml:space="preserve"> 35 деца </w:t>
      </w:r>
      <w:r w:rsidR="00A9799F">
        <w:rPr>
          <w:rFonts w:ascii="Times New Roman" w:hAnsi="Times New Roman" w:cs="Times New Roman"/>
          <w:b/>
          <w:sz w:val="24"/>
          <w:szCs w:val="24"/>
        </w:rPr>
        <w:t>от юни 2019 г.</w:t>
      </w:r>
    </w:p>
    <w:p w:rsidR="00DC6D75" w:rsidRDefault="00DC6D75" w:rsidP="00DC6D7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Хело</w:t>
      </w:r>
      <w:r w:rsidR="004E6BD3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>ин в библиотеката</w:t>
      </w:r>
      <w:r w:rsidR="004E6BD3">
        <w:rPr>
          <w:rFonts w:ascii="Times New Roman" w:hAnsi="Times New Roman" w:cs="Times New Roman"/>
          <w:b/>
          <w:sz w:val="24"/>
          <w:szCs w:val="24"/>
        </w:rPr>
        <w:t xml:space="preserve"> „Хр. Смирненски“</w:t>
      </w:r>
    </w:p>
    <w:p w:rsidR="00DC6D75" w:rsidRDefault="00DC6D75" w:rsidP="00DC6D75">
      <w:pPr>
        <w:pStyle w:val="ListParagraph"/>
        <w:spacing w:after="0" w:line="240" w:lineRule="auto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092994" cy="1457325"/>
            <wp:effectExtent l="0" t="0" r="0" b="0"/>
            <wp:docPr id="19" name="Picture 19" descr="C:\Users\ASUS\Desktop\Ани М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Ани Ми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78" cy="14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292566" cy="1323975"/>
            <wp:effectExtent l="0" t="0" r="3175" b="0"/>
            <wp:docPr id="21" name="Picture 21" descr="C:\Users\ASUS\Desktop\Ани М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Ани Ми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77" cy="13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028700" cy="1381124"/>
            <wp:effectExtent l="0" t="0" r="0" b="0"/>
            <wp:docPr id="22" name="Picture 22" descr="C:\Users\ASUS\Desktop\Ани 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Ани М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38" cy="13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6" w:rsidRPr="00711D98" w:rsidRDefault="00632C46" w:rsidP="001B6AA5">
      <w:pPr>
        <w:pStyle w:val="ListParagraph"/>
        <w:numPr>
          <w:ilvl w:val="0"/>
          <w:numId w:val="9"/>
        </w:numPr>
        <w:spacing w:after="0" w:line="240" w:lineRule="auto"/>
        <w:ind w:left="426" w:hanging="357"/>
        <w:rPr>
          <w:rFonts w:ascii="Times New Roman" w:hAnsi="Times New Roman" w:cs="Times New Roman"/>
          <w:sz w:val="24"/>
          <w:szCs w:val="24"/>
        </w:rPr>
      </w:pPr>
      <w:r w:rsidRPr="00711D98">
        <w:rPr>
          <w:rFonts w:ascii="Times New Roman" w:hAnsi="Times New Roman" w:cs="Times New Roman"/>
          <w:sz w:val="24"/>
          <w:szCs w:val="24"/>
        </w:rPr>
        <w:t>Краеведска дейност:</w:t>
      </w:r>
    </w:p>
    <w:p w:rsidR="00CD10A9" w:rsidRPr="00711D98" w:rsidRDefault="00CD10A9" w:rsidP="001B6AA5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1D98">
        <w:rPr>
          <w:rFonts w:ascii="Times New Roman" w:hAnsi="Times New Roman" w:cs="Times New Roman"/>
          <w:sz w:val="24"/>
          <w:szCs w:val="24"/>
        </w:rPr>
        <w:t>През летните месеци читалище „Тракия“ организира лятна ак</w:t>
      </w:r>
      <w:r w:rsidR="001B6AA5" w:rsidRPr="00711D98">
        <w:rPr>
          <w:rFonts w:ascii="Times New Roman" w:hAnsi="Times New Roman" w:cs="Times New Roman"/>
          <w:sz w:val="24"/>
          <w:szCs w:val="24"/>
        </w:rPr>
        <w:t>а</w:t>
      </w:r>
      <w:r w:rsidRPr="00711D98">
        <w:rPr>
          <w:rFonts w:ascii="Times New Roman" w:hAnsi="Times New Roman" w:cs="Times New Roman"/>
          <w:sz w:val="24"/>
          <w:szCs w:val="24"/>
        </w:rPr>
        <w:t>демия</w:t>
      </w:r>
      <w:r w:rsidRPr="008E047A">
        <w:rPr>
          <w:rFonts w:ascii="Times New Roman" w:hAnsi="Times New Roman" w:cs="Times New Roman"/>
          <w:b/>
          <w:sz w:val="24"/>
          <w:szCs w:val="24"/>
        </w:rPr>
        <w:t xml:space="preserve"> „Мама, татко и аз“. </w:t>
      </w:r>
      <w:r w:rsidR="001B6AA5" w:rsidRPr="00711D98">
        <w:rPr>
          <w:rFonts w:ascii="Times New Roman" w:hAnsi="Times New Roman" w:cs="Times New Roman"/>
          <w:sz w:val="24"/>
          <w:szCs w:val="24"/>
        </w:rPr>
        <w:t>Нова група от д</w:t>
      </w:r>
      <w:r w:rsidRPr="00711D98">
        <w:rPr>
          <w:rFonts w:ascii="Times New Roman" w:hAnsi="Times New Roman" w:cs="Times New Roman"/>
          <w:sz w:val="24"/>
          <w:szCs w:val="24"/>
        </w:rPr>
        <w:t>ецата и техните родители</w:t>
      </w:r>
      <w:r w:rsidR="001B6AA5" w:rsidRPr="00711D98">
        <w:rPr>
          <w:rFonts w:ascii="Times New Roman" w:hAnsi="Times New Roman" w:cs="Times New Roman"/>
          <w:sz w:val="24"/>
          <w:szCs w:val="24"/>
        </w:rPr>
        <w:t>,</w:t>
      </w:r>
      <w:r w:rsidRPr="00711D98">
        <w:rPr>
          <w:rFonts w:ascii="Times New Roman" w:hAnsi="Times New Roman" w:cs="Times New Roman"/>
          <w:sz w:val="24"/>
          <w:szCs w:val="24"/>
        </w:rPr>
        <w:t xml:space="preserve"> организирано посетиха </w:t>
      </w:r>
      <w:r w:rsidR="006911DF" w:rsidRPr="00711D98">
        <w:rPr>
          <w:rFonts w:ascii="Times New Roman" w:hAnsi="Times New Roman" w:cs="Times New Roman"/>
          <w:sz w:val="24"/>
          <w:szCs w:val="24"/>
        </w:rPr>
        <w:t xml:space="preserve">Арбанаси, </w:t>
      </w:r>
      <w:r w:rsidRPr="00711D98">
        <w:rPr>
          <w:rFonts w:ascii="Times New Roman" w:hAnsi="Times New Roman" w:cs="Times New Roman"/>
          <w:sz w:val="24"/>
          <w:szCs w:val="24"/>
        </w:rPr>
        <w:t xml:space="preserve">Априлци и </w:t>
      </w:r>
      <w:r w:rsidR="001B6AA5" w:rsidRPr="00711D98">
        <w:rPr>
          <w:rFonts w:ascii="Times New Roman" w:hAnsi="Times New Roman" w:cs="Times New Roman"/>
          <w:sz w:val="24"/>
          <w:szCs w:val="24"/>
        </w:rPr>
        <w:t>Тетевен</w:t>
      </w:r>
      <w:r w:rsidRPr="00711D98">
        <w:rPr>
          <w:rFonts w:ascii="Times New Roman" w:hAnsi="Times New Roman" w:cs="Times New Roman"/>
          <w:sz w:val="24"/>
          <w:szCs w:val="24"/>
        </w:rPr>
        <w:t>. Децата се запознаха с героичното минало на 4-те селата, образували Априлци, свързани с Априлското въстание и взеха участие в изложби на произведения от български занаятчии. Акцентът беше поставен върху разширяване на личностни и образователни компетентности на децата.</w:t>
      </w:r>
    </w:p>
    <w:p w:rsidR="003E0FF0" w:rsidRDefault="003E0FF0" w:rsidP="002E6AD1">
      <w:pPr>
        <w:spacing w:before="12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3A2DA7" w:rsidRPr="008E047A" w:rsidRDefault="003830E1" w:rsidP="002E6AD1">
      <w:pPr>
        <w:spacing w:before="120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624B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ПРОЕКТ </w:t>
      </w:r>
      <w:r w:rsidR="001B4948" w:rsidRPr="00624B1B">
        <w:rPr>
          <w:rFonts w:ascii="Times New Roman" w:hAnsi="Times New Roman" w:cs="Times New Roman"/>
          <w:b/>
          <w:sz w:val="24"/>
          <w:szCs w:val="24"/>
        </w:rPr>
        <w:t>–</w:t>
      </w:r>
      <w:r w:rsidRPr="00624B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4948" w:rsidRPr="00624B1B">
        <w:rPr>
          <w:rFonts w:ascii="Times New Roman" w:hAnsi="Times New Roman" w:cs="Times New Roman"/>
          <w:b/>
          <w:sz w:val="24"/>
          <w:szCs w:val="24"/>
        </w:rPr>
        <w:t>142 г. Плевенска епопея</w:t>
      </w:r>
      <w:r w:rsidR="001B4948">
        <w:rPr>
          <w:rFonts w:ascii="Times New Roman" w:hAnsi="Times New Roman" w:cs="Times New Roman"/>
          <w:sz w:val="24"/>
          <w:szCs w:val="24"/>
        </w:rPr>
        <w:t xml:space="preserve"> –</w:t>
      </w:r>
      <w:r w:rsidR="00C65E06">
        <w:rPr>
          <w:rFonts w:ascii="Times New Roman" w:hAnsi="Times New Roman" w:cs="Times New Roman"/>
          <w:sz w:val="24"/>
          <w:szCs w:val="24"/>
        </w:rPr>
        <w:t xml:space="preserve"> 150 деца на възраст 5-7 години се включиха и тази година, превърнахме проекта в традиция и основен приоритет, който се финансира изцяло от настоятелството на </w:t>
      </w:r>
      <w:r w:rsidR="009C7EBB">
        <w:rPr>
          <w:rFonts w:ascii="Times New Roman" w:hAnsi="Times New Roman" w:cs="Times New Roman"/>
          <w:sz w:val="24"/>
          <w:szCs w:val="24"/>
        </w:rPr>
        <w:t>„</w:t>
      </w:r>
      <w:r w:rsidR="00C65E06">
        <w:rPr>
          <w:rFonts w:ascii="Times New Roman" w:hAnsi="Times New Roman" w:cs="Times New Roman"/>
          <w:sz w:val="24"/>
          <w:szCs w:val="24"/>
        </w:rPr>
        <w:t>Тра</w:t>
      </w:r>
      <w:r w:rsidR="009C7EBB">
        <w:rPr>
          <w:rFonts w:ascii="Times New Roman" w:hAnsi="Times New Roman" w:cs="Times New Roman"/>
          <w:sz w:val="24"/>
          <w:szCs w:val="24"/>
        </w:rPr>
        <w:t>кия“</w:t>
      </w:r>
    </w:p>
    <w:p w:rsidR="003A2DA7" w:rsidRPr="008E047A" w:rsidRDefault="006537B2" w:rsidP="003A2DA7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5FB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19275" cy="1352550"/>
            <wp:effectExtent l="0" t="0" r="9525" b="0"/>
            <wp:docPr id="13" name="Picture 13" descr="F:\градини\DG Zornica\снимки Плевенска епопе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дини\DG Zornica\снимки Плевенска епопея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60" cy="13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FB5">
        <w:rPr>
          <w:rFonts w:ascii="Times New Roman" w:hAnsi="Times New Roman" w:cs="Times New Roman"/>
          <w:sz w:val="24"/>
          <w:szCs w:val="24"/>
        </w:rPr>
        <w:t xml:space="preserve">     </w:t>
      </w:r>
      <w:r w:rsidR="00675FB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23975" cy="1343025"/>
            <wp:effectExtent l="0" t="0" r="9525" b="9525"/>
            <wp:docPr id="15" name="Picture 15" descr="F:\градини\DG Zornica\снимки Плевенска епопе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дини\DG Zornica\снимки Плевенска епопея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01" cy="134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FB5">
        <w:rPr>
          <w:rFonts w:ascii="Times New Roman" w:hAnsi="Times New Roman" w:cs="Times New Roman"/>
          <w:sz w:val="24"/>
          <w:szCs w:val="24"/>
        </w:rPr>
        <w:t xml:space="preserve">     </w:t>
      </w:r>
      <w:r w:rsidR="00675FB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276350" cy="1292344"/>
            <wp:effectExtent l="0" t="0" r="0" b="3175"/>
            <wp:docPr id="18" name="Picture 18" descr="F:\градини\DG Zornica\снимки Плевенска епопе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радини\DG Zornica\снимки Плевенска епопея\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88" cy="130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E1" w:rsidRPr="00E915A6" w:rsidRDefault="003830E1" w:rsidP="003830E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8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Нови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дейности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заложени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в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програмата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на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читалището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работа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по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проекти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осъществено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сътрудничество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с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други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културни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институции</w:t>
      </w:r>
      <w:proofErr w:type="spellEnd"/>
      <w:r w:rsidRPr="00E915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E6AD1" w:rsidRPr="00BD2BFF" w:rsidRDefault="003830E1" w:rsidP="00BD2BF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D2B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</w:t>
      </w:r>
      <w:r w:rsidRPr="00BD2B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„Нашето общо минало и бъдеще“ </w:t>
      </w:r>
      <w:r w:rsidRPr="00BD2BF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През 201</w:t>
      </w:r>
      <w:r w:rsidR="002E6AD1" w:rsidRPr="00BD2BFF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Pr="00BD2B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НЧ „Тракия-2013“ в партньорство с ДГ „Снежанка“, с.</w:t>
      </w:r>
      <w:r w:rsidR="009C7EB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Радомирци и Телиш</w:t>
      </w:r>
      <w:r w:rsidRPr="00BD2B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E6AD1" w:rsidRPr="00BD2BFF">
        <w:rPr>
          <w:rFonts w:ascii="Times New Roman" w:eastAsia="Times New Roman" w:hAnsi="Times New Roman" w:cs="Times New Roman"/>
          <w:sz w:val="24"/>
          <w:szCs w:val="24"/>
          <w:lang w:eastAsia="ar-SA"/>
        </w:rPr>
        <w:t>завърши</w:t>
      </w:r>
      <w:r w:rsidRPr="00BD2BF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 „Нашето общо минало и бъдеще“, финансиран от Център за образователна интеграция на децата и учени</w:t>
      </w:r>
      <w:r w:rsidR="004E6BD3">
        <w:rPr>
          <w:rFonts w:ascii="Times New Roman" w:eastAsia="Times New Roman" w:hAnsi="Times New Roman" w:cs="Times New Roman"/>
          <w:sz w:val="24"/>
          <w:szCs w:val="24"/>
          <w:lang w:eastAsia="ar-SA"/>
        </w:rPr>
        <w:t>ците от етническите малцинства“</w:t>
      </w:r>
      <w:r w:rsidRPr="00BD2BFF">
        <w:rPr>
          <w:rFonts w:ascii="Times New Roman" w:eastAsia="Times New Roman" w:hAnsi="Times New Roman" w:cs="Times New Roman"/>
          <w:sz w:val="24"/>
          <w:szCs w:val="24"/>
          <w:lang w:eastAsia="ar-SA"/>
        </w:rPr>
        <w:t>, Основната цел на проекта е</w:t>
      </w:r>
      <w:r w:rsidRPr="00BD2BF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BD2BFF">
        <w:rPr>
          <w:rFonts w:ascii="Times New Roman" w:eastAsia="Calibri" w:hAnsi="Times New Roman" w:cs="Times New Roman"/>
          <w:sz w:val="24"/>
          <w:szCs w:val="24"/>
          <w:lang w:eastAsia="ar-SA"/>
        </w:rPr>
        <w:t>Да утвърди културното многообразие на етническите малцинства, чрез възпитаване на детето от най-ранната му възраст към уважение, толерантност, зачитане правата на отделната личност и познаване на отделните традиции и к</w:t>
      </w:r>
      <w:r w:rsidR="009C7EB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ултури. Целевата група </w:t>
      </w:r>
      <w:r w:rsidR="004E6BD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 2019 г. </w:t>
      </w:r>
      <w:r w:rsidR="009C7EBB">
        <w:rPr>
          <w:rFonts w:ascii="Times New Roman" w:eastAsia="Calibri" w:hAnsi="Times New Roman" w:cs="Times New Roman"/>
          <w:sz w:val="24"/>
          <w:szCs w:val="24"/>
          <w:lang w:eastAsia="ar-SA"/>
        </w:rPr>
        <w:t>включва 5</w:t>
      </w:r>
      <w:r w:rsidR="00F762D5" w:rsidRPr="00BD2BFF">
        <w:rPr>
          <w:rFonts w:ascii="Times New Roman" w:eastAsia="Calibri" w:hAnsi="Times New Roman" w:cs="Times New Roman"/>
          <w:sz w:val="24"/>
          <w:szCs w:val="24"/>
          <w:lang w:eastAsia="ar-SA"/>
        </w:rPr>
        <w:t>4 деца, 1</w:t>
      </w:r>
      <w:r w:rsidR="00DA04D0" w:rsidRPr="00BD2BFF"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r w:rsidR="00F762D5" w:rsidRPr="00BD2BF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учители </w:t>
      </w:r>
      <w:r w:rsidR="00DA04D0" w:rsidRPr="00BD2BFF">
        <w:rPr>
          <w:rFonts w:ascii="Times New Roman" w:eastAsia="Calibri" w:hAnsi="Times New Roman" w:cs="Times New Roman"/>
          <w:sz w:val="24"/>
          <w:szCs w:val="24"/>
          <w:lang w:eastAsia="ar-SA"/>
        </w:rPr>
        <w:t>и 25</w:t>
      </w:r>
      <w:r w:rsidRPr="00BD2BF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родители. </w:t>
      </w:r>
      <w:r w:rsidR="002A01B9" w:rsidRPr="00BD2BF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Акценти през тази година: </w:t>
      </w:r>
    </w:p>
    <w:p w:rsidR="00B64559" w:rsidRPr="00056633" w:rsidRDefault="002E6AD1" w:rsidP="00C87F8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E915A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A828E4" w:rsidRPr="008E047A">
        <w:rPr>
          <w:noProof/>
          <w:sz w:val="24"/>
          <w:szCs w:val="24"/>
          <w:lang w:val="en-US"/>
        </w:rPr>
        <w:drawing>
          <wp:inline distT="0" distB="0" distL="0" distR="0" wp14:anchorId="4A9358B0" wp14:editId="11BE27F7">
            <wp:extent cx="1485900" cy="942975"/>
            <wp:effectExtent l="0" t="0" r="0" b="9525"/>
            <wp:docPr id="39" name="Picture 39" descr="Снимка на Народно читалище &quot;Тракия - 2013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ка на Народно читалище &quot;Тракия - 2013&quot;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52" cy="9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BFF">
        <w:rPr>
          <w:rFonts w:ascii="Times New Roman" w:eastAsia="Calibri" w:hAnsi="Times New Roman" w:cs="Times New Roman"/>
          <w:noProof/>
          <w:sz w:val="24"/>
          <w:szCs w:val="24"/>
        </w:rPr>
        <w:t xml:space="preserve">   </w:t>
      </w:r>
      <w:r w:rsidR="00BD2BFF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70FE1E8" wp14:editId="475A5D71">
            <wp:extent cx="1543050" cy="1009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28" cy="101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604C" w:rsidRPr="008E04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A01B9" w:rsidRPr="00056633" w:rsidRDefault="009C7EBB" w:rsidP="00281BEC">
      <w:pPr>
        <w:pStyle w:val="ListParagraph"/>
        <w:numPr>
          <w:ilvl w:val="0"/>
          <w:numId w:val="19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Създадохме </w:t>
      </w:r>
      <w:r w:rsidR="002A01B9" w:rsidRPr="00056633">
        <w:rPr>
          <w:rFonts w:ascii="Times New Roman" w:eastAsia="Calibri" w:hAnsi="Times New Roman" w:cs="Times New Roman"/>
          <w:b/>
          <w:sz w:val="24"/>
          <w:szCs w:val="24"/>
        </w:rPr>
        <w:t>Теат</w:t>
      </w:r>
      <w:r w:rsidR="002E6AD1" w:rsidRPr="00056633">
        <w:rPr>
          <w:rFonts w:ascii="Times New Roman" w:eastAsia="Calibri" w:hAnsi="Times New Roman" w:cs="Times New Roman"/>
          <w:b/>
          <w:sz w:val="24"/>
          <w:szCs w:val="24"/>
        </w:rPr>
        <w:t>рално студио</w:t>
      </w:r>
      <w:r w:rsidR="002A01B9" w:rsidRPr="00056633">
        <w:rPr>
          <w:rFonts w:ascii="Times New Roman" w:eastAsia="Calibri" w:hAnsi="Times New Roman" w:cs="Times New Roman"/>
          <w:b/>
          <w:sz w:val="24"/>
          <w:szCs w:val="24"/>
        </w:rPr>
        <w:t xml:space="preserve"> "Елате при нас" </w:t>
      </w:r>
      <w:r w:rsidR="002E6AD1" w:rsidRPr="00056633">
        <w:rPr>
          <w:rFonts w:ascii="Times New Roman" w:eastAsia="Calibri" w:hAnsi="Times New Roman" w:cs="Times New Roman"/>
          <w:b/>
          <w:sz w:val="24"/>
          <w:szCs w:val="24"/>
        </w:rPr>
        <w:t>с участие на 17</w:t>
      </w:r>
      <w:r w:rsidR="00281BEC" w:rsidRPr="00056633">
        <w:rPr>
          <w:rFonts w:ascii="Times New Roman" w:eastAsia="Calibri" w:hAnsi="Times New Roman" w:cs="Times New Roman"/>
          <w:b/>
          <w:sz w:val="24"/>
          <w:szCs w:val="24"/>
        </w:rPr>
        <w:t xml:space="preserve"> деца</w:t>
      </w:r>
    </w:p>
    <w:p w:rsidR="003830E1" w:rsidRPr="008E047A" w:rsidRDefault="002E6AD1" w:rsidP="002E6A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</w:t>
      </w:r>
      <w:r w:rsidR="00E915A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</w:t>
      </w:r>
      <w:r w:rsidR="009238CB" w:rsidRPr="008E047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C7EB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24000" cy="914400"/>
            <wp:effectExtent l="0" t="0" r="0" b="0"/>
            <wp:docPr id="7" name="Picture 7" descr="C:\Users\ASUS\Desktop\Те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Теат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67" cy="9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A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</w:t>
      </w:r>
      <w:r w:rsidR="00DB394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43100" cy="962025"/>
            <wp:effectExtent l="0" t="0" r="0" b="9525"/>
            <wp:docPr id="37" name="Picture 37" descr="F:\градини\DG 4u4uliga\DG 4u4uliga\снимки\откр. урок танци\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дини\DG 4u4uliga\DG 4u4uliga\снимки\откр. урок танци\10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51" cy="9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E1" w:rsidRPr="008E047A" w:rsidRDefault="003830E1" w:rsidP="003830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E047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</w:t>
      </w:r>
    </w:p>
    <w:p w:rsidR="00B64559" w:rsidRDefault="00B64559" w:rsidP="00BD2BF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B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 „Аз съм БЪЛГАРКА“</w:t>
      </w:r>
      <w:r w:rsidRPr="00BD2B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лицето </w:t>
      </w:r>
      <w:r w:rsidR="00655A82" w:rsidRPr="00BD2B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Плевен </w:t>
      </w:r>
      <w:r w:rsidR="004E6B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55A82" w:rsidRPr="00BD2BFF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 Росица Денчева</w:t>
      </w:r>
      <w:r w:rsidR="00925553" w:rsidRPr="00BD2B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май – гостува в Панорамата</w:t>
      </w:r>
    </w:p>
    <w:p w:rsidR="003E0FF0" w:rsidRPr="00BD2BFF" w:rsidRDefault="003E0FF0" w:rsidP="003E0FF0">
      <w:pPr>
        <w:pStyle w:val="ListParagraph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30E1" w:rsidRPr="008E047A" w:rsidRDefault="00E915A6" w:rsidP="003830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</w:t>
      </w:r>
      <w:r w:rsidR="00655A8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00250" cy="1924050"/>
            <wp:effectExtent l="0" t="0" r="0" b="0"/>
            <wp:docPr id="25" name="Picture 25" descr="C:\Users\ASUS\Desktop\ро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рос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A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D375A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</w:t>
      </w:r>
      <w:r w:rsidR="00B64559" w:rsidRPr="008E047A">
        <w:rPr>
          <w:noProof/>
          <w:sz w:val="24"/>
          <w:szCs w:val="24"/>
          <w:lang w:val="en-US"/>
        </w:rPr>
        <w:drawing>
          <wp:inline distT="0" distB="0" distL="0" distR="0" wp14:anchorId="61758294" wp14:editId="741F5A2E">
            <wp:extent cx="882650" cy="1619250"/>
            <wp:effectExtent l="0" t="0" r="0" b="0"/>
            <wp:docPr id="43" name="Picture 43" descr="Снимка на Народно читалище &quot;Тракия - 2013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ка на Народно читалище &quot;Тракия - 2013&quot;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4071" cy="16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559" w:rsidRPr="008E047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</w:t>
      </w:r>
      <w:r w:rsidR="00D375A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B64559" w:rsidRPr="008E047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</w:t>
      </w:r>
      <w:r w:rsidR="00655A82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876300" cy="1619250"/>
            <wp:effectExtent l="0" t="0" r="0" b="0"/>
            <wp:docPr id="26" name="Picture 26" descr="C:\Users\ASUS\Desktop\Рос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Роси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61" cy="16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559" w:rsidRPr="008E047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</w:t>
      </w:r>
    </w:p>
    <w:p w:rsidR="00CA11AE" w:rsidRPr="008E047A" w:rsidRDefault="00CA11AE" w:rsidP="003830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</w:p>
    <w:p w:rsidR="00CA11AE" w:rsidRPr="00BD2BFF" w:rsidRDefault="003B493D" w:rsidP="00BD2BF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  <w:r w:rsidRPr="00BD2BFF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lastRenderedPageBreak/>
        <w:t xml:space="preserve">Концерт на Северняшки ансанбъл и Ансамбъл Тракия – 10 май Плевен – участие </w:t>
      </w:r>
    </w:p>
    <w:p w:rsidR="003B493D" w:rsidRDefault="00E915A6" w:rsidP="003830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 xml:space="preserve">     </w:t>
      </w:r>
      <w:r w:rsidR="003B493D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1095375" cy="1085849"/>
            <wp:effectExtent l="0" t="0" r="0" b="635"/>
            <wp:docPr id="29" name="Picture 29" descr="C:\Users\ASUS\Desktop\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Ел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84" cy="10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3D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 xml:space="preserve"> </w:t>
      </w:r>
      <w:r w:rsidR="003B493D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 xml:space="preserve">    </w:t>
      </w:r>
      <w:r w:rsidR="003B493D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1066800" cy="1085849"/>
            <wp:effectExtent l="0" t="0" r="0" b="635"/>
            <wp:docPr id="31" name="Picture 31" descr="C:\Users\ASUS\Desktop\Ел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Ели 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3D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 xml:space="preserve">       </w:t>
      </w:r>
      <w:r w:rsidR="003B493D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1028700" cy="1083469"/>
            <wp:effectExtent l="0" t="0" r="0" b="2540"/>
            <wp:docPr id="32" name="Picture 32" descr="C:\Users\ASUS\Desktop\Ел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Ели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64" cy="10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F3" w:rsidRPr="00BD2BFF" w:rsidRDefault="001424F3" w:rsidP="00BD2BF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BD2BFF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 xml:space="preserve">Концерт </w:t>
      </w:r>
      <w:r w:rsidR="009D0E9C" w:rsidRPr="00BD2BFF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>посветен на 24 май и 1 юни</w:t>
      </w:r>
      <w:r w:rsidR="00A25BF4" w:rsidRPr="00BD2BFF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>.</w:t>
      </w:r>
      <w:r w:rsidRPr="00BD2BFF">
        <w:rPr>
          <w:rFonts w:ascii="Helvetica" w:hAnsi="Helvetica"/>
          <w:color w:val="1D2129"/>
          <w:sz w:val="24"/>
          <w:szCs w:val="24"/>
          <w:shd w:val="clear" w:color="auto" w:fill="FFFFFF"/>
        </w:rPr>
        <w:t xml:space="preserve"> </w:t>
      </w:r>
      <w:r w:rsidR="00A25BF4" w:rsidRPr="00BD2BFF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На концерта участваха </w:t>
      </w:r>
      <w:r w:rsidR="00381271" w:rsidRPr="00BD2BFF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38 деца от Школа за музикално и танцово изкуство.</w:t>
      </w:r>
    </w:p>
    <w:p w:rsidR="00381271" w:rsidRPr="00381271" w:rsidRDefault="00E915A6" w:rsidP="00381271">
      <w:pPr>
        <w:spacing w:after="0" w:line="240" w:lineRule="auto"/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  <w:lang w:val="en-US"/>
        </w:rPr>
        <w:drawing>
          <wp:inline distT="0" distB="0" distL="0" distR="0" wp14:anchorId="0109810E" wp14:editId="64A8AF08">
            <wp:extent cx="1000125" cy="864394"/>
            <wp:effectExtent l="0" t="0" r="0" b="0"/>
            <wp:docPr id="35" name="Picture 35" descr="C:\Users\ASUS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П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23" cy="8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</w:t>
      </w:r>
      <w:r w:rsidR="00381271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</w:t>
      </w:r>
      <w:r w:rsidR="00D375AD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</w:t>
      </w:r>
      <w:r w:rsidR="00D375AD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</w:t>
      </w:r>
      <w:r w:rsidR="00381271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</w:t>
      </w:r>
      <w:r w:rsidRPr="008E047A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val="en-US"/>
        </w:rPr>
        <w:drawing>
          <wp:inline distT="0" distB="0" distL="0" distR="0" wp14:anchorId="2CAFD24B" wp14:editId="702346DC">
            <wp:extent cx="1133475" cy="930961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11354_195775487706828_8188031889110466560_n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3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5AD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     </w:t>
      </w:r>
      <w:r w:rsidR="00381271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</w:rPr>
        <w:t xml:space="preserve">   </w:t>
      </w:r>
      <w:r w:rsidR="00381271">
        <w:rPr>
          <w:rFonts w:ascii="Times New Roman" w:hAnsi="Times New Roman" w:cs="Times New Roman"/>
          <w:b/>
          <w:noProof/>
          <w:color w:val="1D2129"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1209675" cy="866775"/>
            <wp:effectExtent l="0" t="0" r="9525" b="9525"/>
            <wp:docPr id="41" name="Picture 41" descr="C:\Users\ASUS\Desktop\Пет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Петя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70" cy="8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71" w:rsidRPr="008E047A" w:rsidRDefault="00FE3C4E" w:rsidP="00D375AD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</w:p>
    <w:p w:rsidR="00942D71" w:rsidRPr="00BD2BFF" w:rsidRDefault="00D375AD" w:rsidP="00BD2BF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Традиционен </w:t>
      </w:r>
      <w:r w:rsidR="00942D71" w:rsidRPr="00BD2BFF">
        <w:rPr>
          <w:rFonts w:ascii="Times New Roman" w:hAnsi="Times New Roman" w:cs="Times New Roman"/>
          <w:b/>
          <w:sz w:val="24"/>
          <w:szCs w:val="24"/>
        </w:rPr>
        <w:t xml:space="preserve">Концерт „Нашето наследство: където миналото среща бъдещето“, 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="00DB394C">
        <w:rPr>
          <w:rFonts w:ascii="Times New Roman" w:hAnsi="Times New Roman" w:cs="Times New Roman"/>
          <w:sz w:val="24"/>
          <w:szCs w:val="24"/>
        </w:rPr>
        <w:t>лизо 3</w:t>
      </w:r>
      <w:r>
        <w:rPr>
          <w:rFonts w:ascii="Times New Roman" w:hAnsi="Times New Roman" w:cs="Times New Roman"/>
          <w:sz w:val="24"/>
          <w:szCs w:val="24"/>
        </w:rPr>
        <w:t>0</w:t>
      </w:r>
      <w:r w:rsidR="00942D71" w:rsidRPr="00BD2BFF">
        <w:rPr>
          <w:rFonts w:ascii="Times New Roman" w:hAnsi="Times New Roman" w:cs="Times New Roman"/>
          <w:sz w:val="24"/>
          <w:szCs w:val="24"/>
        </w:rPr>
        <w:t xml:space="preserve"> деца от </w:t>
      </w:r>
      <w:r>
        <w:rPr>
          <w:rFonts w:ascii="Times New Roman" w:hAnsi="Times New Roman" w:cs="Times New Roman"/>
          <w:sz w:val="24"/>
          <w:szCs w:val="24"/>
        </w:rPr>
        <w:t xml:space="preserve">плевенски </w:t>
      </w:r>
      <w:r w:rsidR="00942D71" w:rsidRPr="00BD2BFF">
        <w:rPr>
          <w:rFonts w:ascii="Times New Roman" w:hAnsi="Times New Roman" w:cs="Times New Roman"/>
          <w:sz w:val="24"/>
          <w:szCs w:val="24"/>
        </w:rPr>
        <w:t>детските градини се включиха в концерта.</w:t>
      </w:r>
      <w:r w:rsidR="00942D71" w:rsidRPr="00BD2BF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 </w:t>
      </w:r>
      <w:r w:rsidR="00942D71" w:rsidRPr="00BD2BFF">
        <w:rPr>
          <w:rFonts w:ascii="Times New Roman" w:hAnsi="Times New Roman" w:cs="Times New Roman"/>
          <w:sz w:val="24"/>
          <w:szCs w:val="24"/>
        </w:rPr>
        <w:t>Инициативата се проведе в „Мания тауър“. Талантливите малки изпълнители грабнаха сърцата на публиката с песните и танците, които бяха подготвили за концерта.</w:t>
      </w:r>
    </w:p>
    <w:p w:rsidR="00942D71" w:rsidRPr="008E047A" w:rsidRDefault="00715177" w:rsidP="00DB39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 xml:space="preserve">   </w:t>
      </w:r>
      <w:r w:rsidR="00FE3C4E" w:rsidRPr="008E047A">
        <w:rPr>
          <w:rFonts w:ascii="Times New Roman" w:hAnsi="Times New Roman" w:cs="Times New Roman"/>
          <w:sz w:val="24"/>
          <w:szCs w:val="24"/>
        </w:rPr>
        <w:t xml:space="preserve">   </w:t>
      </w:r>
      <w:r w:rsidR="00E915A6">
        <w:rPr>
          <w:rFonts w:ascii="Times New Roman" w:hAnsi="Times New Roman" w:cs="Times New Roman"/>
          <w:sz w:val="24"/>
          <w:szCs w:val="24"/>
        </w:rPr>
        <w:t xml:space="preserve">       </w:t>
      </w:r>
      <w:r w:rsidR="00FE3C4E" w:rsidRPr="008E047A">
        <w:rPr>
          <w:rFonts w:ascii="Times New Roman" w:hAnsi="Times New Roman" w:cs="Times New Roman"/>
          <w:sz w:val="24"/>
          <w:szCs w:val="24"/>
        </w:rPr>
        <w:t xml:space="preserve"> </w:t>
      </w:r>
      <w:r w:rsidR="00D375AD" w:rsidRPr="008E047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7B2769" wp14:editId="6EA3E3D3">
            <wp:extent cx="1685925" cy="10763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-ratio-praznik (3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30" cy="10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C4E" w:rsidRPr="008E047A">
        <w:rPr>
          <w:rFonts w:ascii="Times New Roman" w:hAnsi="Times New Roman" w:cs="Times New Roman"/>
          <w:sz w:val="24"/>
          <w:szCs w:val="24"/>
        </w:rPr>
        <w:t xml:space="preserve"> </w:t>
      </w:r>
      <w:r w:rsidR="004B604C" w:rsidRPr="008E047A">
        <w:rPr>
          <w:rFonts w:ascii="Times New Roman" w:hAnsi="Times New Roman" w:cs="Times New Roman"/>
          <w:sz w:val="24"/>
          <w:szCs w:val="24"/>
        </w:rPr>
        <w:t xml:space="preserve">   </w:t>
      </w:r>
      <w:r w:rsidRPr="008E047A">
        <w:rPr>
          <w:rFonts w:ascii="Times New Roman" w:hAnsi="Times New Roman" w:cs="Times New Roman"/>
          <w:sz w:val="24"/>
          <w:szCs w:val="24"/>
        </w:rPr>
        <w:t xml:space="preserve">   </w:t>
      </w:r>
      <w:r w:rsidR="00DB394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33525" cy="1076325"/>
            <wp:effectExtent l="0" t="0" r="9525" b="9525"/>
            <wp:docPr id="38" name="Picture 38" descr="F:\градини\DG 4u4uliga\DG 4u4uliga\танци будител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дини\DG 4u4uliga\DG 4u4uliga\танци будители\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19" cy="10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4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67C" w:rsidRPr="008E047A" w:rsidRDefault="0063367C" w:rsidP="00CB0E2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B0E27" w:rsidRPr="00F762D5" w:rsidRDefault="00702C25" w:rsidP="00CB0E27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 ф</w:t>
      </w:r>
      <w:r w:rsidR="005D30F0" w:rsidRPr="008E047A">
        <w:rPr>
          <w:rFonts w:ascii="Times New Roman" w:hAnsi="Times New Roman" w:cs="Times New Roman"/>
          <w:b/>
          <w:sz w:val="24"/>
          <w:szCs w:val="24"/>
        </w:rPr>
        <w:t>естивал на науката за деца - Мобилен Планетариум Астронет</w:t>
      </w:r>
      <w:r w:rsidR="00D04B2B" w:rsidRPr="008E04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-9 ,10, 15 и 18 </w:t>
      </w:r>
      <w:r w:rsidR="00B30EE9">
        <w:rPr>
          <w:rFonts w:ascii="Times New Roman" w:hAnsi="Times New Roman" w:cs="Times New Roman"/>
          <w:b/>
          <w:sz w:val="24"/>
          <w:szCs w:val="24"/>
        </w:rPr>
        <w:t xml:space="preserve">април </w:t>
      </w:r>
      <w:r w:rsidR="00D04B2B" w:rsidRPr="008E047A">
        <w:rPr>
          <w:rFonts w:ascii="Times New Roman" w:hAnsi="Times New Roman" w:cs="Times New Roman"/>
          <w:sz w:val="24"/>
          <w:szCs w:val="24"/>
        </w:rPr>
        <w:t>беше проведен</w:t>
      </w:r>
      <w:r w:rsidR="000B06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04B2B" w:rsidRPr="008E047A">
        <w:rPr>
          <w:rFonts w:ascii="Times New Roman" w:hAnsi="Times New Roman" w:cs="Times New Roman"/>
          <w:sz w:val="24"/>
          <w:szCs w:val="24"/>
        </w:rPr>
        <w:t xml:space="preserve">бизнес център „Мания тауър“ и на него присъстваха над </w:t>
      </w:r>
      <w:r>
        <w:rPr>
          <w:rFonts w:ascii="Times New Roman" w:hAnsi="Times New Roman" w:cs="Times New Roman"/>
          <w:sz w:val="24"/>
          <w:szCs w:val="24"/>
        </w:rPr>
        <w:t>280</w:t>
      </w:r>
      <w:r w:rsidR="00D04B2B" w:rsidRPr="008E047A">
        <w:rPr>
          <w:rFonts w:ascii="Times New Roman" w:hAnsi="Times New Roman" w:cs="Times New Roman"/>
          <w:sz w:val="24"/>
          <w:szCs w:val="24"/>
        </w:rPr>
        <w:t xml:space="preserve"> деца от цялата Община.</w:t>
      </w:r>
      <w:r w:rsidR="00CB0E27" w:rsidRPr="008E047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762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762D5" w:rsidRPr="00DA04D0">
        <w:rPr>
          <w:rFonts w:ascii="Times New Roman" w:hAnsi="Times New Roman" w:cs="Times New Roman"/>
          <w:b/>
          <w:noProof/>
          <w:sz w:val="24"/>
          <w:szCs w:val="24"/>
        </w:rPr>
        <w:t>Динозавърско шоу</w:t>
      </w:r>
      <w:r w:rsidR="00DA04D0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="00F762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A04D0">
        <w:rPr>
          <w:rFonts w:ascii="Times New Roman" w:hAnsi="Times New Roman" w:cs="Times New Roman"/>
          <w:noProof/>
          <w:sz w:val="24"/>
          <w:szCs w:val="24"/>
        </w:rPr>
        <w:t xml:space="preserve">Щура наука </w:t>
      </w:r>
      <w:r w:rsidR="00F762D5">
        <w:rPr>
          <w:rFonts w:ascii="Times New Roman" w:hAnsi="Times New Roman" w:cs="Times New Roman"/>
          <w:noProof/>
          <w:sz w:val="24"/>
          <w:szCs w:val="24"/>
        </w:rPr>
        <w:t>– 17 и 23 ноември – 300 деца</w:t>
      </w:r>
    </w:p>
    <w:p w:rsidR="008E047A" w:rsidRPr="008E047A" w:rsidRDefault="00702C25" w:rsidP="008E0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62100" cy="990600"/>
            <wp:effectExtent l="0" t="0" r="0" b="0"/>
            <wp:docPr id="14" name="Picture 14" descr="C:\Users\ASUS\Desktop\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ланет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55" cy="9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375A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972FB">
        <w:rPr>
          <w:rFonts w:ascii="Times New Roman" w:hAnsi="Times New Roman" w:cs="Times New Roman"/>
          <w:sz w:val="24"/>
          <w:szCs w:val="24"/>
        </w:rPr>
        <w:t xml:space="preserve">  </w:t>
      </w:r>
      <w:r w:rsidR="00F762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04975" cy="958850"/>
            <wp:effectExtent l="0" t="0" r="9525" b="0"/>
            <wp:docPr id="61" name="Picture 61" descr="C:\Users\ASUS\Desktop\д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дино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23" cy="9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2D5">
        <w:rPr>
          <w:rFonts w:ascii="Times New Roman" w:hAnsi="Times New Roman" w:cs="Times New Roman"/>
          <w:sz w:val="24"/>
          <w:szCs w:val="24"/>
        </w:rPr>
        <w:t xml:space="preserve"> </w:t>
      </w:r>
      <w:r w:rsidR="00D375A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62D5">
        <w:rPr>
          <w:rFonts w:ascii="Times New Roman" w:hAnsi="Times New Roman" w:cs="Times New Roman"/>
          <w:sz w:val="24"/>
          <w:szCs w:val="24"/>
        </w:rPr>
        <w:t xml:space="preserve"> </w:t>
      </w:r>
      <w:r w:rsidR="000B064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62100" cy="981075"/>
            <wp:effectExtent l="0" t="0" r="0" b="9525"/>
            <wp:docPr id="62" name="Picture 62" descr="C:\Users\ASUS\Desktop\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дино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78" cy="9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7A" w:rsidRPr="008E047A" w:rsidRDefault="008E047A" w:rsidP="008E0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D872AD" w:rsidRPr="008E047A" w:rsidRDefault="008E047A" w:rsidP="008E04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872AD" w:rsidRPr="008E047A">
        <w:rPr>
          <w:rFonts w:ascii="Times New Roman" w:hAnsi="Times New Roman" w:cs="Times New Roman"/>
          <w:sz w:val="24"/>
          <w:szCs w:val="24"/>
        </w:rPr>
        <w:t>През 2019 г. НЧ „Тракия – 2013“ продължава партньорството си с издателство „Изкуства“ с разпространение на печатни издания и учебни помагала и материали.</w:t>
      </w:r>
    </w:p>
    <w:p w:rsidR="00D872AD" w:rsidRPr="008E047A" w:rsidRDefault="00D872AD" w:rsidP="00FF15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47A">
        <w:rPr>
          <w:rFonts w:ascii="Times New Roman" w:hAnsi="Times New Roman" w:cs="Times New Roman"/>
          <w:sz w:val="24"/>
          <w:szCs w:val="24"/>
        </w:rPr>
        <w:t xml:space="preserve">Продължава партньорството ни с общините Червен Бряг, Тетевен, Ябланица, Троян, Орешак и Априлци. </w:t>
      </w:r>
    </w:p>
    <w:p w:rsidR="00C87F88" w:rsidRDefault="00D872AD" w:rsidP="00C87F8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047A">
        <w:rPr>
          <w:rFonts w:ascii="Times New Roman" w:hAnsi="Times New Roman" w:cs="Times New Roman"/>
          <w:sz w:val="24"/>
          <w:szCs w:val="24"/>
        </w:rPr>
        <w:t xml:space="preserve">Ново за 2019 г. е продължението на проекта „Защо е път, ако не води към храма...“, като </w:t>
      </w:r>
      <w:r w:rsidR="0064462D" w:rsidRPr="008E047A">
        <w:rPr>
          <w:rFonts w:ascii="Times New Roman" w:hAnsi="Times New Roman" w:cs="Times New Roman"/>
          <w:sz w:val="24"/>
          <w:szCs w:val="24"/>
        </w:rPr>
        <w:t>конкур</w:t>
      </w:r>
      <w:r w:rsidR="008778A4">
        <w:rPr>
          <w:rFonts w:ascii="Times New Roman" w:hAnsi="Times New Roman" w:cs="Times New Roman"/>
          <w:sz w:val="24"/>
          <w:szCs w:val="24"/>
        </w:rPr>
        <w:t>с за „</w:t>
      </w:r>
      <w:r w:rsidR="008778A4">
        <w:rPr>
          <w:rFonts w:ascii="Times New Roman" w:hAnsi="Times New Roman" w:cs="Times New Roman"/>
          <w:b/>
          <w:sz w:val="24"/>
          <w:szCs w:val="24"/>
        </w:rPr>
        <w:t>най – добър м</w:t>
      </w:r>
      <w:r w:rsidR="008778A4" w:rsidRPr="008778A4">
        <w:rPr>
          <w:rFonts w:ascii="Times New Roman" w:hAnsi="Times New Roman" w:cs="Times New Roman"/>
          <w:b/>
          <w:sz w:val="24"/>
          <w:szCs w:val="24"/>
        </w:rPr>
        <w:t>а</w:t>
      </w:r>
      <w:r w:rsidR="008778A4">
        <w:rPr>
          <w:rFonts w:ascii="Times New Roman" w:hAnsi="Times New Roman" w:cs="Times New Roman"/>
          <w:b/>
          <w:sz w:val="24"/>
          <w:szCs w:val="24"/>
        </w:rPr>
        <w:t>лък</w:t>
      </w:r>
      <w:r w:rsidR="008778A4" w:rsidRPr="008778A4">
        <w:rPr>
          <w:rFonts w:ascii="Times New Roman" w:hAnsi="Times New Roman" w:cs="Times New Roman"/>
          <w:b/>
          <w:sz w:val="24"/>
          <w:szCs w:val="24"/>
        </w:rPr>
        <w:t xml:space="preserve"> талант до 8 години</w:t>
      </w:r>
      <w:r w:rsidR="008778A4">
        <w:rPr>
          <w:rFonts w:ascii="Times New Roman" w:hAnsi="Times New Roman" w:cs="Times New Roman"/>
          <w:sz w:val="24"/>
          <w:szCs w:val="24"/>
        </w:rPr>
        <w:t>!</w:t>
      </w:r>
    </w:p>
    <w:p w:rsidR="00056633" w:rsidRPr="00D667E5" w:rsidRDefault="00056633" w:rsidP="00C87F8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633">
        <w:rPr>
          <w:rFonts w:ascii="Times New Roman" w:hAnsi="Times New Roman" w:cs="Times New Roman"/>
          <w:b/>
          <w:sz w:val="24"/>
          <w:szCs w:val="24"/>
        </w:rPr>
        <w:t>Инициативата</w:t>
      </w:r>
      <w:r>
        <w:rPr>
          <w:rFonts w:ascii="Times New Roman" w:hAnsi="Times New Roman" w:cs="Times New Roman"/>
          <w:b/>
          <w:sz w:val="24"/>
          <w:szCs w:val="24"/>
        </w:rPr>
        <w:t xml:space="preserve"> в чийто старт е НЧ „</w:t>
      </w:r>
      <w:r w:rsidR="008778A4">
        <w:rPr>
          <w:rFonts w:ascii="Times New Roman" w:hAnsi="Times New Roman" w:cs="Times New Roman"/>
          <w:b/>
          <w:sz w:val="24"/>
          <w:szCs w:val="24"/>
        </w:rPr>
        <w:t>Тра</w:t>
      </w:r>
      <w:r>
        <w:rPr>
          <w:rFonts w:ascii="Times New Roman" w:hAnsi="Times New Roman" w:cs="Times New Roman"/>
          <w:b/>
          <w:sz w:val="24"/>
          <w:szCs w:val="24"/>
        </w:rPr>
        <w:t xml:space="preserve">кия-2013“ </w:t>
      </w:r>
      <w:r w:rsidRPr="000566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78A4">
        <w:rPr>
          <w:rFonts w:ascii="Times New Roman" w:hAnsi="Times New Roman" w:cs="Times New Roman"/>
          <w:b/>
          <w:sz w:val="24"/>
          <w:szCs w:val="24"/>
        </w:rPr>
        <w:t>"СВАЛЕТЕ ЗНАМЕНАТА! МИНАВА ГЕН. ВАЗОВ - ПОБЕДИТЕЛЯТ ОТ ДОЙРАН!"</w:t>
      </w:r>
      <w:r>
        <w:rPr>
          <w:rFonts w:ascii="Times New Roman" w:hAnsi="Times New Roman" w:cs="Times New Roman"/>
          <w:sz w:val="24"/>
          <w:szCs w:val="24"/>
        </w:rPr>
        <w:t xml:space="preserve"> приключи с откриването на </w:t>
      </w:r>
      <w:r w:rsidRPr="00D667E5">
        <w:rPr>
          <w:rFonts w:ascii="Times New Roman" w:hAnsi="Times New Roman" w:cs="Times New Roman"/>
          <w:sz w:val="24"/>
          <w:szCs w:val="24"/>
        </w:rPr>
        <w:t>Паметник на Девета пехотна Плевенска дивизия!</w:t>
      </w:r>
    </w:p>
    <w:p w:rsidR="008778A4" w:rsidRDefault="008778A4" w:rsidP="002F6664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778A4">
        <w:rPr>
          <w:rFonts w:ascii="Times New Roman" w:hAnsi="Times New Roman" w:cs="Times New Roman"/>
          <w:b/>
          <w:sz w:val="24"/>
          <w:szCs w:val="24"/>
        </w:rPr>
        <w:t xml:space="preserve">Страхотно представяне на </w:t>
      </w:r>
      <w:r w:rsidR="009953D9">
        <w:rPr>
          <w:rFonts w:ascii="Times New Roman" w:hAnsi="Times New Roman" w:cs="Times New Roman"/>
          <w:b/>
          <w:sz w:val="24"/>
          <w:szCs w:val="24"/>
        </w:rPr>
        <w:t>Школа за музикално и танцово изкуство на 10 и 14</w:t>
      </w:r>
      <w:r w:rsidRPr="008778A4">
        <w:rPr>
          <w:rFonts w:ascii="Times New Roman" w:hAnsi="Times New Roman" w:cs="Times New Roman"/>
          <w:b/>
          <w:sz w:val="24"/>
          <w:szCs w:val="24"/>
        </w:rPr>
        <w:t xml:space="preserve"> септември на Международния музикален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78A4">
        <w:rPr>
          <w:rFonts w:ascii="Times New Roman" w:hAnsi="Times New Roman" w:cs="Times New Roman"/>
          <w:b/>
          <w:sz w:val="24"/>
          <w:szCs w:val="24"/>
        </w:rPr>
        <w:t>фестивал в Катерини , Гърция.</w:t>
      </w:r>
    </w:p>
    <w:p w:rsidR="008778A4" w:rsidRDefault="009953D9" w:rsidP="002F6664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048000" cy="2124075"/>
            <wp:effectExtent l="0" t="0" r="0" b="9525"/>
            <wp:docPr id="23" name="Picture 23" descr="C:\Users\ASUS\Desktop\Тра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ТраГ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15" cy="21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80" w:rsidRPr="007A5D80" w:rsidRDefault="007A5D80" w:rsidP="002F6664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съжаление не взехме участие </w:t>
      </w:r>
      <w:r w:rsidRPr="007A5D8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7A5D80">
        <w:rPr>
          <w:rFonts w:ascii="Times New Roman" w:eastAsia="Calibri" w:hAnsi="Times New Roman" w:cs="Times New Roman"/>
          <w:sz w:val="24"/>
          <w:szCs w:val="24"/>
          <w:lang w:val="mk-MK"/>
        </w:rPr>
        <w:t xml:space="preserve">13-и Международен фолклорен фестивал "Охридското слънце” – м. </w:t>
      </w:r>
      <w:r w:rsidR="00611AA6">
        <w:rPr>
          <w:rFonts w:ascii="Times New Roman" w:eastAsia="Calibri" w:hAnsi="Times New Roman" w:cs="Times New Roman"/>
          <w:sz w:val="24"/>
          <w:szCs w:val="24"/>
          <w:lang w:val="mk-MK"/>
        </w:rPr>
        <w:t>а</w:t>
      </w:r>
      <w:r w:rsidRPr="007A5D80">
        <w:rPr>
          <w:rFonts w:ascii="Times New Roman" w:eastAsia="Calibri" w:hAnsi="Times New Roman" w:cs="Times New Roman"/>
          <w:sz w:val="24"/>
          <w:szCs w:val="24"/>
          <w:lang w:val="mk-MK"/>
        </w:rPr>
        <w:t>вгуст</w:t>
      </w:r>
    </w:p>
    <w:p w:rsidR="0064462D" w:rsidRPr="008E047A" w:rsidRDefault="0064462D" w:rsidP="002F6664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III. </w:t>
      </w:r>
      <w:r w:rsidRPr="008E047A">
        <w:rPr>
          <w:rFonts w:ascii="Times New Roman" w:hAnsi="Times New Roman" w:cs="Times New Roman"/>
          <w:b/>
          <w:sz w:val="24"/>
          <w:szCs w:val="24"/>
        </w:rPr>
        <w:t>Партньори и дарители:</w:t>
      </w:r>
    </w:p>
    <w:p w:rsidR="0064462D" w:rsidRDefault="0064462D" w:rsidP="00FE3C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Настоятелството на НЧ „Тракия – 2013“ изказва огромна благодарност на всички дарители и партньори.</w:t>
      </w:r>
    </w:p>
    <w:p w:rsidR="00DA04D0" w:rsidRPr="00DA04D0" w:rsidRDefault="00DA04D0" w:rsidP="00FE3C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4D0">
        <w:rPr>
          <w:rFonts w:ascii="Times New Roman" w:hAnsi="Times New Roman" w:cs="Times New Roman"/>
          <w:b/>
          <w:sz w:val="24"/>
          <w:szCs w:val="24"/>
        </w:rPr>
        <w:t>Тази година Г</w:t>
      </w:r>
      <w:r w:rsidRPr="00DA04D0">
        <w:rPr>
          <w:rFonts w:ascii="Times New Roman" w:hAnsi="Times New Roman" w:cs="Times New Roman"/>
          <w:sz w:val="24"/>
          <w:szCs w:val="24"/>
        </w:rPr>
        <w:t xml:space="preserve">ОЛЯМАТА НАГРАДА НА СДРУЖЕНИЕ "ЕВТЕРПАНИ" </w:t>
      </w:r>
      <w:r w:rsidR="002B38FE">
        <w:rPr>
          <w:rFonts w:ascii="Times New Roman" w:hAnsi="Times New Roman" w:cs="Times New Roman"/>
          <w:sz w:val="24"/>
          <w:szCs w:val="24"/>
        </w:rPr>
        <w:t>е</w:t>
      </w:r>
      <w:r w:rsidRPr="00DA04D0">
        <w:rPr>
          <w:rFonts w:ascii="Times New Roman" w:hAnsi="Times New Roman" w:cs="Times New Roman"/>
          <w:sz w:val="24"/>
          <w:szCs w:val="24"/>
        </w:rPr>
        <w:t xml:space="preserve"> </w:t>
      </w:r>
      <w:r w:rsidR="002B38FE">
        <w:rPr>
          <w:rFonts w:ascii="Times New Roman" w:hAnsi="Times New Roman" w:cs="Times New Roman"/>
          <w:sz w:val="24"/>
          <w:szCs w:val="24"/>
        </w:rPr>
        <w:t xml:space="preserve">връчена на </w:t>
      </w:r>
      <w:r w:rsidRPr="00DA04D0">
        <w:rPr>
          <w:rFonts w:ascii="Times New Roman" w:hAnsi="Times New Roman" w:cs="Times New Roman"/>
          <w:sz w:val="24"/>
          <w:szCs w:val="24"/>
        </w:rPr>
        <w:t xml:space="preserve"> Ц</w:t>
      </w:r>
      <w:r w:rsidR="002B38FE">
        <w:rPr>
          <w:rFonts w:ascii="Times New Roman" w:hAnsi="Times New Roman" w:cs="Times New Roman"/>
          <w:sz w:val="24"/>
          <w:szCs w:val="24"/>
        </w:rPr>
        <w:t>еко</w:t>
      </w:r>
      <w:r w:rsidRPr="00DA04D0">
        <w:rPr>
          <w:rFonts w:ascii="Times New Roman" w:hAnsi="Times New Roman" w:cs="Times New Roman"/>
          <w:sz w:val="24"/>
          <w:szCs w:val="24"/>
        </w:rPr>
        <w:t xml:space="preserve"> С</w:t>
      </w:r>
      <w:r w:rsidR="002B38FE">
        <w:rPr>
          <w:rFonts w:ascii="Times New Roman" w:hAnsi="Times New Roman" w:cs="Times New Roman"/>
          <w:sz w:val="24"/>
          <w:szCs w:val="24"/>
        </w:rPr>
        <w:t>тайков</w:t>
      </w:r>
      <w:r w:rsidRPr="00DA04D0">
        <w:rPr>
          <w:rFonts w:ascii="Times New Roman" w:hAnsi="Times New Roman" w:cs="Times New Roman"/>
          <w:sz w:val="24"/>
          <w:szCs w:val="24"/>
        </w:rPr>
        <w:t xml:space="preserve"> -  член на Настоятелството и партньор на „Тракия-2013“  за цялостен принос в записа и продуцирането и разпространението на музикални аудиодискове за детските градини и училища в България и чужбина.</w:t>
      </w:r>
    </w:p>
    <w:p w:rsidR="0064462D" w:rsidRPr="008E047A" w:rsidRDefault="0064462D" w:rsidP="00FE3C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 xml:space="preserve">Специални благодарности на </w:t>
      </w:r>
      <w:r w:rsidR="00E915A6">
        <w:rPr>
          <w:rFonts w:ascii="Times New Roman" w:hAnsi="Times New Roman" w:cs="Times New Roman"/>
          <w:b/>
          <w:sz w:val="24"/>
          <w:szCs w:val="24"/>
        </w:rPr>
        <w:t xml:space="preserve">г-н Ивайло Манчев , г-н Цеко Стайков, </w:t>
      </w:r>
      <w:r w:rsidR="00B92E66" w:rsidRPr="008E047A">
        <w:rPr>
          <w:rFonts w:ascii="Times New Roman" w:hAnsi="Times New Roman" w:cs="Times New Roman"/>
          <w:b/>
          <w:sz w:val="24"/>
          <w:szCs w:val="24"/>
        </w:rPr>
        <w:t>Община Тет</w:t>
      </w:r>
      <w:r w:rsidR="002B38FE">
        <w:rPr>
          <w:rFonts w:ascii="Times New Roman" w:hAnsi="Times New Roman" w:cs="Times New Roman"/>
          <w:b/>
          <w:sz w:val="24"/>
          <w:szCs w:val="24"/>
        </w:rPr>
        <w:t>е</w:t>
      </w:r>
      <w:r w:rsidR="00B92E66" w:rsidRPr="008E047A">
        <w:rPr>
          <w:rFonts w:ascii="Times New Roman" w:hAnsi="Times New Roman" w:cs="Times New Roman"/>
          <w:b/>
          <w:sz w:val="24"/>
          <w:szCs w:val="24"/>
        </w:rPr>
        <w:t>вен, Община Червен Бряг, на издателство „Изкуства“, дружество „ТУРИНВЕСТ КОНСУЛТ“, директорите на детските градини, фондация „Четири Лапи“,</w:t>
      </w:r>
      <w:r w:rsidR="002F6664" w:rsidRPr="008E047A">
        <w:rPr>
          <w:rFonts w:ascii="Times New Roman" w:hAnsi="Times New Roman" w:cs="Times New Roman"/>
          <w:b/>
          <w:sz w:val="24"/>
          <w:szCs w:val="24"/>
        </w:rPr>
        <w:t xml:space="preserve"> Художествена галерия Дарение </w:t>
      </w:r>
      <w:r w:rsidR="00B92E66" w:rsidRPr="008E047A">
        <w:rPr>
          <w:rFonts w:ascii="Times New Roman" w:hAnsi="Times New Roman" w:cs="Times New Roman"/>
          <w:b/>
          <w:sz w:val="24"/>
          <w:szCs w:val="24"/>
        </w:rPr>
        <w:t>„Колекция Светлин Русев“</w:t>
      </w:r>
      <w:r w:rsidR="00E915A6">
        <w:rPr>
          <w:rFonts w:ascii="Times New Roman" w:hAnsi="Times New Roman" w:cs="Times New Roman"/>
          <w:b/>
          <w:sz w:val="24"/>
          <w:szCs w:val="24"/>
        </w:rPr>
        <w:t>-</w:t>
      </w:r>
      <w:r w:rsidR="00B92E66" w:rsidRPr="008E047A">
        <w:rPr>
          <w:rFonts w:ascii="Times New Roman" w:hAnsi="Times New Roman" w:cs="Times New Roman"/>
          <w:b/>
          <w:sz w:val="24"/>
          <w:szCs w:val="24"/>
        </w:rPr>
        <w:t xml:space="preserve"> г-жа Мария Мескин</w:t>
      </w:r>
      <w:r w:rsidR="00C87F88" w:rsidRPr="00C87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7F88" w:rsidRPr="008E047A">
        <w:rPr>
          <w:rFonts w:ascii="Times New Roman" w:hAnsi="Times New Roman" w:cs="Times New Roman"/>
          <w:b/>
          <w:sz w:val="24"/>
          <w:szCs w:val="24"/>
        </w:rPr>
        <w:t>за принос</w:t>
      </w:r>
      <w:r w:rsidR="002B38FE">
        <w:rPr>
          <w:rFonts w:ascii="Times New Roman" w:hAnsi="Times New Roman" w:cs="Times New Roman"/>
          <w:b/>
          <w:sz w:val="24"/>
          <w:szCs w:val="24"/>
        </w:rPr>
        <w:t>а им</w:t>
      </w:r>
      <w:r w:rsidR="00C87F88" w:rsidRPr="008E047A">
        <w:rPr>
          <w:rFonts w:ascii="Times New Roman" w:hAnsi="Times New Roman" w:cs="Times New Roman"/>
          <w:b/>
          <w:sz w:val="24"/>
          <w:szCs w:val="24"/>
        </w:rPr>
        <w:t xml:space="preserve"> в дейността на читалището</w:t>
      </w:r>
      <w:r w:rsidR="00B92E66" w:rsidRPr="008E047A">
        <w:rPr>
          <w:rFonts w:ascii="Times New Roman" w:hAnsi="Times New Roman" w:cs="Times New Roman"/>
          <w:b/>
          <w:sz w:val="24"/>
          <w:szCs w:val="24"/>
        </w:rPr>
        <w:t>,</w:t>
      </w:r>
      <w:r w:rsidR="00C87F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87F88">
        <w:rPr>
          <w:rFonts w:ascii="Times New Roman" w:hAnsi="Times New Roman" w:cs="Times New Roman"/>
          <w:b/>
          <w:sz w:val="24"/>
          <w:szCs w:val="24"/>
        </w:rPr>
        <w:t xml:space="preserve">както и на </w:t>
      </w:r>
      <w:r w:rsidR="00B92E66" w:rsidRPr="008E047A">
        <w:rPr>
          <w:rFonts w:ascii="Times New Roman" w:hAnsi="Times New Roman" w:cs="Times New Roman"/>
          <w:b/>
          <w:sz w:val="24"/>
          <w:szCs w:val="24"/>
        </w:rPr>
        <w:t>многобройните дарители пожелали да останат анонимни, без които цялостната дейност на читалището не би била същата.</w:t>
      </w:r>
    </w:p>
    <w:p w:rsidR="0058479F" w:rsidRDefault="0058479F" w:rsidP="00837CB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2E66" w:rsidRPr="008E047A" w:rsidRDefault="00B92E66" w:rsidP="00837CB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Гр. Плевен</w:t>
      </w:r>
    </w:p>
    <w:p w:rsidR="00B92E66" w:rsidRPr="008E047A" w:rsidRDefault="00B92E66" w:rsidP="00837C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1</w:t>
      </w:r>
      <w:r w:rsidR="0058479F">
        <w:rPr>
          <w:rFonts w:ascii="Times New Roman" w:hAnsi="Times New Roman" w:cs="Times New Roman"/>
          <w:b/>
          <w:sz w:val="24"/>
          <w:szCs w:val="24"/>
        </w:rPr>
        <w:t>5</w:t>
      </w:r>
      <w:r w:rsidRPr="008E047A">
        <w:rPr>
          <w:rFonts w:ascii="Times New Roman" w:hAnsi="Times New Roman" w:cs="Times New Roman"/>
          <w:b/>
          <w:sz w:val="24"/>
          <w:szCs w:val="24"/>
        </w:rPr>
        <w:t>.01.2019 г.</w:t>
      </w:r>
    </w:p>
    <w:p w:rsidR="00B92E66" w:rsidRPr="008E047A" w:rsidRDefault="00B92E66" w:rsidP="00B92E6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92E66" w:rsidRPr="008E047A" w:rsidRDefault="00B92E66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B92E66" w:rsidRDefault="00B92E66" w:rsidP="00FF1520">
      <w:pPr>
        <w:spacing w:after="0" w:line="240" w:lineRule="auto"/>
        <w:ind w:left="2831" w:firstLine="709"/>
        <w:rPr>
          <w:rFonts w:ascii="Times New Roman" w:hAnsi="Times New Roman" w:cs="Times New Roman"/>
          <w:b/>
          <w:sz w:val="24"/>
          <w:szCs w:val="24"/>
        </w:rPr>
      </w:pPr>
      <w:r w:rsidRPr="008E047A">
        <w:rPr>
          <w:rFonts w:ascii="Times New Roman" w:hAnsi="Times New Roman" w:cs="Times New Roman"/>
          <w:b/>
          <w:sz w:val="24"/>
          <w:szCs w:val="24"/>
        </w:rPr>
        <w:t>Председател на НЧ „Тракия – 2013“:</w:t>
      </w:r>
    </w:p>
    <w:p w:rsidR="003E0FF0" w:rsidRDefault="003E0FF0" w:rsidP="00FF1520">
      <w:pPr>
        <w:spacing w:after="0" w:line="240" w:lineRule="auto"/>
        <w:ind w:left="283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Ивайло Манчев</w:t>
      </w:r>
    </w:p>
    <w:p w:rsidR="003E0FF0" w:rsidRDefault="003E0FF0" w:rsidP="00FF1520">
      <w:pPr>
        <w:spacing w:after="0" w:line="240" w:lineRule="auto"/>
        <w:ind w:left="283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Секретар:</w:t>
      </w:r>
    </w:p>
    <w:p w:rsidR="003E0FF0" w:rsidRPr="008E047A" w:rsidRDefault="003E0FF0" w:rsidP="00FF1520">
      <w:pPr>
        <w:spacing w:after="0" w:line="240" w:lineRule="auto"/>
        <w:ind w:left="283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Анита Гаева</w:t>
      </w:r>
    </w:p>
    <w:p w:rsidR="00340E49" w:rsidRPr="008E047A" w:rsidRDefault="00340E49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340E49" w:rsidRDefault="00340E49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58479F" w:rsidRDefault="0058479F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58479F" w:rsidRDefault="0058479F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58479F" w:rsidRDefault="0058479F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58479F" w:rsidRDefault="0058479F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58479F" w:rsidRPr="008E047A" w:rsidRDefault="0058479F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340E49" w:rsidRPr="008E047A" w:rsidRDefault="00340E49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340E49" w:rsidRPr="008E047A" w:rsidRDefault="00340E49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340E49" w:rsidRPr="008E047A" w:rsidRDefault="00340E49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4"/>
          <w:szCs w:val="24"/>
        </w:rPr>
      </w:pPr>
    </w:p>
    <w:p w:rsidR="00A410A5" w:rsidRPr="00A410A5" w:rsidRDefault="00A410A5" w:rsidP="00A410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  <w:lastRenderedPageBreak/>
        <w:t>СПРАВКА ЗА ОСИГУРЕНИ ЩАТНИ БРОЙКИ ЗА 201</w:t>
      </w:r>
      <w:r w:rsidR="004E6BD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  <w:t>9</w:t>
      </w:r>
      <w:r w:rsidRPr="00A410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  <w:t xml:space="preserve"> г. </w:t>
      </w:r>
    </w:p>
    <w:p w:rsidR="00A410A5" w:rsidRPr="00A410A5" w:rsidRDefault="00A410A5" w:rsidP="00A410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  <w:t>ПОИМЕННО ЩАТНО РАЗПИСАНИЕ</w:t>
      </w:r>
    </w:p>
    <w:p w:rsidR="00A410A5" w:rsidRPr="00A410A5" w:rsidRDefault="00A410A5" w:rsidP="00A410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  <w:t>НА НЧ „ТРАКИЯ-2013“</w:t>
      </w:r>
    </w:p>
    <w:p w:rsidR="00A410A5" w:rsidRPr="00A410A5" w:rsidRDefault="00A410A5" w:rsidP="00A410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ab/>
        <w:t>За 201</w:t>
      </w:r>
      <w:r w:rsidR="004E6BD3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9</w:t>
      </w: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г. държавната субсидия за НЧ „Тракия-2013“ е 0.25 % от щатната бройка.</w:t>
      </w: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ab/>
        <w:t xml:space="preserve">Оперативният екип на читалището се състои от </w:t>
      </w:r>
      <w:r w:rsidR="00E915A6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7</w:t>
      </w: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човека:</w:t>
      </w:r>
    </w:p>
    <w:p w:rsidR="00A410A5" w:rsidRPr="00A410A5" w:rsidRDefault="004F4655" w:rsidP="00A410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Анита Георгиева </w:t>
      </w:r>
    </w:p>
    <w:p w:rsidR="00A410A5" w:rsidRPr="00A410A5" w:rsidRDefault="00A410A5" w:rsidP="00A410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Росица Денчева</w:t>
      </w:r>
    </w:p>
    <w:p w:rsidR="00A410A5" w:rsidRDefault="00A410A5" w:rsidP="00A410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Елка Симеонова</w:t>
      </w:r>
    </w:p>
    <w:p w:rsidR="004E6BD3" w:rsidRPr="00A410A5" w:rsidRDefault="004E6BD3" w:rsidP="00A410A5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Петя Стоянова</w:t>
      </w:r>
    </w:p>
    <w:p w:rsidR="00A410A5" w:rsidRPr="00A410A5" w:rsidRDefault="00A410A5" w:rsidP="00A410A5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По проект</w:t>
      </w:r>
      <w:r w:rsidR="004E6BD3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и:</w:t>
      </w:r>
    </w:p>
    <w:p w:rsidR="00A410A5" w:rsidRPr="00A410A5" w:rsidRDefault="00A410A5" w:rsidP="00A410A5">
      <w:pPr>
        <w:numPr>
          <w:ilvl w:val="1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Боряна Събчева</w:t>
      </w:r>
      <w:r w:rsidR="00E91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 w:rsidR="00E915A6" w:rsidRPr="00BD2B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</w:t>
      </w:r>
      <w:r w:rsidR="00E915A6" w:rsidRPr="00BD2B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„Нашето общо минало и бъдеще“</w:t>
      </w:r>
    </w:p>
    <w:p w:rsidR="00A410A5" w:rsidRPr="00E915A6" w:rsidRDefault="00A410A5" w:rsidP="00A410A5">
      <w:pPr>
        <w:numPr>
          <w:ilvl w:val="1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A410A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Емилия Трайкова</w:t>
      </w:r>
      <w:r w:rsidR="00E915A6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по </w:t>
      </w:r>
      <w:r w:rsidR="00E915A6" w:rsidRPr="00BD2B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</w:t>
      </w:r>
      <w:r w:rsidR="00E915A6" w:rsidRPr="00BD2B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„Нашето общо минало и бъдеще“</w:t>
      </w:r>
    </w:p>
    <w:p w:rsidR="00E915A6" w:rsidRPr="00E915A6" w:rsidRDefault="00E915A6" w:rsidP="00A410A5">
      <w:pPr>
        <w:numPr>
          <w:ilvl w:val="1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Евелина Дилкова </w:t>
      </w:r>
      <w:r w:rsidRPr="00E915A6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Проект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„</w:t>
      </w:r>
      <w:r w:rsidRPr="00E915A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E915A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едно по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Pr="00E915A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добро бъдеще“.</w:t>
      </w: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A410A5" w:rsidRPr="00A410A5" w:rsidRDefault="00A410A5" w:rsidP="00A410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A410A5" w:rsidRDefault="00A410A5" w:rsidP="00B92E66">
      <w:pPr>
        <w:spacing w:after="0" w:line="240" w:lineRule="auto"/>
        <w:ind w:left="1415" w:firstLine="709"/>
        <w:rPr>
          <w:rFonts w:ascii="Times New Roman" w:hAnsi="Times New Roman" w:cs="Times New Roman"/>
          <w:b/>
          <w:sz w:val="28"/>
          <w:szCs w:val="28"/>
        </w:rPr>
      </w:pPr>
    </w:p>
    <w:sectPr w:rsidR="00A410A5" w:rsidSect="003C65FA">
      <w:headerReference w:type="default" r:id="rId52"/>
      <w:pgSz w:w="11906" w:h="16838"/>
      <w:pgMar w:top="1560" w:right="1133" w:bottom="851" w:left="144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EF8" w:rsidRDefault="00FB6EF8" w:rsidP="002B4157">
      <w:pPr>
        <w:spacing w:after="0" w:line="240" w:lineRule="auto"/>
      </w:pPr>
      <w:r>
        <w:separator/>
      </w:r>
    </w:p>
  </w:endnote>
  <w:endnote w:type="continuationSeparator" w:id="0">
    <w:p w:rsidR="00FB6EF8" w:rsidRDefault="00FB6EF8" w:rsidP="002B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EF8" w:rsidRDefault="00FB6EF8" w:rsidP="002B4157">
      <w:pPr>
        <w:spacing w:after="0" w:line="240" w:lineRule="auto"/>
      </w:pPr>
      <w:r>
        <w:separator/>
      </w:r>
    </w:p>
  </w:footnote>
  <w:footnote w:type="continuationSeparator" w:id="0">
    <w:p w:rsidR="00FB6EF8" w:rsidRDefault="00FB6EF8" w:rsidP="002B4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157" w:rsidRPr="002B4157" w:rsidRDefault="00D52AB1" w:rsidP="002B4157">
    <w:pPr>
      <w:pStyle w:val="Header"/>
      <w:jc w:val="center"/>
      <w:rPr>
        <w:rFonts w:ascii="Times New Roman" w:hAnsi="Times New Roman" w:cs="Times New Roman"/>
        <w:b/>
        <w:spacing w:val="90"/>
        <w:sz w:val="26"/>
        <w:szCs w:val="26"/>
        <w:u w:val="single"/>
      </w:rPr>
    </w:pPr>
    <w:r>
      <w:rPr>
        <w:rFonts w:ascii="Times New Roman" w:hAnsi="Times New Roman" w:cs="Times New Roman"/>
        <w:b/>
        <w:noProof/>
        <w:spacing w:val="90"/>
        <w:sz w:val="26"/>
        <w:szCs w:val="26"/>
        <w:u w:val="single"/>
        <w:lang w:val="en-US"/>
      </w:rPr>
      <w:drawing>
        <wp:anchor distT="0" distB="0" distL="114300" distR="114300" simplePos="0" relativeHeight="251658240" behindDoc="1" locked="0" layoutInCell="1" allowOverlap="1" wp14:anchorId="77EE34F1" wp14:editId="0871ED4D">
          <wp:simplePos x="0" y="0"/>
          <wp:positionH relativeFrom="margin">
            <wp:align>left</wp:align>
          </wp:positionH>
          <wp:positionV relativeFrom="paragraph">
            <wp:posOffset>-116205</wp:posOffset>
          </wp:positionV>
          <wp:extent cx="752475" cy="752475"/>
          <wp:effectExtent l="0" t="0" r="9525" b="9525"/>
          <wp:wrapNone/>
          <wp:docPr id="3" name="Картина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kiq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4157" w:rsidRPr="002B4157">
      <w:rPr>
        <w:rFonts w:ascii="Times New Roman" w:hAnsi="Times New Roman" w:cs="Times New Roman"/>
        <w:b/>
        <w:spacing w:val="90"/>
        <w:sz w:val="26"/>
        <w:szCs w:val="26"/>
        <w:u w:val="single"/>
      </w:rPr>
      <w:t>Народно читалище „Тракия- 2013“</w:t>
    </w:r>
  </w:p>
  <w:p w:rsidR="002B4157" w:rsidRDefault="002B4157" w:rsidP="002B4157">
    <w:pPr>
      <w:pStyle w:val="Header"/>
      <w:jc w:val="center"/>
      <w:rPr>
        <w:rFonts w:ascii="Times New Roman" w:hAnsi="Times New Roman" w:cs="Times New Roman"/>
        <w:b/>
        <w:u w:val="single"/>
      </w:rPr>
    </w:pPr>
    <w:r w:rsidRPr="002B4157">
      <w:rPr>
        <w:rFonts w:ascii="Times New Roman" w:hAnsi="Times New Roman" w:cs="Times New Roman"/>
        <w:b/>
        <w:sz w:val="20"/>
        <w:u w:val="single"/>
      </w:rPr>
      <w:t>5800 гр.</w:t>
    </w:r>
    <w:r w:rsidR="00D52AB1">
      <w:rPr>
        <w:rFonts w:ascii="Times New Roman" w:hAnsi="Times New Roman" w:cs="Times New Roman"/>
        <w:b/>
        <w:sz w:val="20"/>
        <w:u w:val="single"/>
        <w:lang w:val="en-US"/>
      </w:rPr>
      <w:t xml:space="preserve"> </w:t>
    </w:r>
    <w:r w:rsidRPr="002B4157">
      <w:rPr>
        <w:rFonts w:ascii="Times New Roman" w:hAnsi="Times New Roman" w:cs="Times New Roman"/>
        <w:b/>
        <w:sz w:val="20"/>
        <w:u w:val="single"/>
      </w:rPr>
      <w:t xml:space="preserve">Плевен, </w:t>
    </w:r>
    <w:r w:rsidR="00216F69">
      <w:rPr>
        <w:rFonts w:ascii="Times New Roman" w:hAnsi="Times New Roman" w:cs="Times New Roman"/>
        <w:b/>
        <w:sz w:val="20"/>
        <w:u w:val="single"/>
      </w:rPr>
      <w:t>ул.</w:t>
    </w:r>
    <w:r w:rsidRPr="002B4157">
      <w:rPr>
        <w:rFonts w:ascii="Times New Roman" w:hAnsi="Times New Roman" w:cs="Times New Roman"/>
        <w:b/>
        <w:sz w:val="20"/>
        <w:u w:val="single"/>
      </w:rPr>
      <w:t>“</w:t>
    </w:r>
    <w:r w:rsidR="00216F69">
      <w:rPr>
        <w:rFonts w:ascii="Times New Roman" w:hAnsi="Times New Roman" w:cs="Times New Roman"/>
        <w:b/>
        <w:sz w:val="20"/>
        <w:u w:val="single"/>
      </w:rPr>
      <w:t>Проф. Асен Златаров“ 69</w:t>
    </w:r>
    <w:r w:rsidRPr="002B4157">
      <w:rPr>
        <w:rFonts w:ascii="Times New Roman" w:hAnsi="Times New Roman" w:cs="Times New Roman"/>
        <w:b/>
        <w:sz w:val="20"/>
        <w:u w:val="single"/>
      </w:rPr>
      <w:t>; тел: +359879456767</w:t>
    </w:r>
  </w:p>
  <w:p w:rsidR="002B4157" w:rsidRDefault="002B4157" w:rsidP="002B4157">
    <w:pPr>
      <w:pStyle w:val="Header"/>
      <w:jc w:val="center"/>
      <w:rPr>
        <w:rFonts w:ascii="Times New Roman" w:hAnsi="Times New Roman" w:cs="Times New Roman"/>
        <w:b/>
        <w:sz w:val="20"/>
      </w:rPr>
    </w:pPr>
    <w:r w:rsidRPr="002B4157">
      <w:rPr>
        <w:rFonts w:ascii="Times New Roman" w:hAnsi="Times New Roman" w:cs="Times New Roman"/>
        <w:b/>
        <w:sz w:val="20"/>
        <w:lang w:val="en-US"/>
      </w:rPr>
      <w:t xml:space="preserve">E-mail: </w:t>
    </w:r>
    <w:hyperlink r:id="rId2" w:history="1">
      <w:r w:rsidRPr="002B4157">
        <w:rPr>
          <w:rStyle w:val="Hyperlink"/>
          <w:rFonts w:ascii="Times New Roman" w:hAnsi="Times New Roman" w:cs="Times New Roman"/>
          <w:b/>
          <w:sz w:val="20"/>
          <w:lang w:val="en-US"/>
        </w:rPr>
        <w:t>trakia.pleven@mail.bg</w:t>
      </w:r>
    </w:hyperlink>
    <w:r w:rsidRPr="002B4157">
      <w:rPr>
        <w:rFonts w:ascii="Times New Roman" w:hAnsi="Times New Roman" w:cs="Times New Roman"/>
        <w:b/>
        <w:sz w:val="20"/>
        <w:lang w:val="en-US"/>
      </w:rPr>
      <w:t xml:space="preserve">; </w:t>
    </w:r>
    <w:proofErr w:type="spellStart"/>
    <w:r w:rsidRPr="002B4157">
      <w:rPr>
        <w:rFonts w:ascii="Times New Roman" w:hAnsi="Times New Roman" w:cs="Times New Roman"/>
        <w:b/>
        <w:sz w:val="20"/>
        <w:lang w:val="en-US"/>
      </w:rPr>
      <w:t>facebook</w:t>
    </w:r>
    <w:proofErr w:type="spellEnd"/>
    <w:r w:rsidRPr="002B4157">
      <w:rPr>
        <w:rFonts w:ascii="Times New Roman" w:hAnsi="Times New Roman" w:cs="Times New Roman"/>
        <w:b/>
        <w:sz w:val="20"/>
        <w:lang w:val="en-US"/>
      </w:rPr>
      <w:t xml:space="preserve">: </w:t>
    </w:r>
    <w:proofErr w:type="spellStart"/>
    <w:r w:rsidRPr="002B4157">
      <w:rPr>
        <w:rFonts w:ascii="Times New Roman" w:hAnsi="Times New Roman" w:cs="Times New Roman"/>
        <w:b/>
        <w:sz w:val="20"/>
        <w:lang w:val="en-US"/>
      </w:rPr>
      <w:t>Народно</w:t>
    </w:r>
    <w:proofErr w:type="spellEnd"/>
    <w:r w:rsidRPr="002B4157">
      <w:rPr>
        <w:rFonts w:ascii="Times New Roman" w:hAnsi="Times New Roman" w:cs="Times New Roman"/>
        <w:b/>
        <w:sz w:val="20"/>
        <w:lang w:val="en-US"/>
      </w:rPr>
      <w:t xml:space="preserve"> </w:t>
    </w:r>
    <w:proofErr w:type="spellStart"/>
    <w:r w:rsidRPr="002B4157">
      <w:rPr>
        <w:rFonts w:ascii="Times New Roman" w:hAnsi="Times New Roman" w:cs="Times New Roman"/>
        <w:b/>
        <w:sz w:val="20"/>
        <w:lang w:val="en-US"/>
      </w:rPr>
      <w:t>читалище</w:t>
    </w:r>
    <w:proofErr w:type="spellEnd"/>
    <w:r w:rsidRPr="002B4157">
      <w:rPr>
        <w:rFonts w:ascii="Times New Roman" w:hAnsi="Times New Roman" w:cs="Times New Roman"/>
        <w:b/>
        <w:sz w:val="20"/>
        <w:lang w:val="en-US"/>
      </w:rPr>
      <w:t xml:space="preserve"> "</w:t>
    </w:r>
    <w:proofErr w:type="spellStart"/>
    <w:r w:rsidRPr="002B4157">
      <w:rPr>
        <w:rFonts w:ascii="Times New Roman" w:hAnsi="Times New Roman" w:cs="Times New Roman"/>
        <w:b/>
        <w:sz w:val="20"/>
        <w:lang w:val="en-US"/>
      </w:rPr>
      <w:t>Тракия</w:t>
    </w:r>
    <w:proofErr w:type="spellEnd"/>
    <w:r w:rsidRPr="002B4157">
      <w:rPr>
        <w:rFonts w:ascii="Times New Roman" w:hAnsi="Times New Roman" w:cs="Times New Roman"/>
        <w:b/>
        <w:sz w:val="20"/>
        <w:lang w:val="en-US"/>
      </w:rPr>
      <w:t xml:space="preserve"> - 2013"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0248"/>
    <w:multiLevelType w:val="hybridMultilevel"/>
    <w:tmpl w:val="6714E364"/>
    <w:lvl w:ilvl="0" w:tplc="8D0A47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A0CC9"/>
    <w:multiLevelType w:val="hybridMultilevel"/>
    <w:tmpl w:val="730AC9C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1A34EF4"/>
    <w:multiLevelType w:val="hybridMultilevel"/>
    <w:tmpl w:val="20A0FE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53B60"/>
    <w:multiLevelType w:val="hybridMultilevel"/>
    <w:tmpl w:val="7E308D76"/>
    <w:lvl w:ilvl="0" w:tplc="1F0A396E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6" w:hanging="360"/>
      </w:pPr>
    </w:lvl>
    <w:lvl w:ilvl="2" w:tplc="0402001B" w:tentative="1">
      <w:start w:val="1"/>
      <w:numFmt w:val="lowerRoman"/>
      <w:lvlText w:val="%3."/>
      <w:lvlJc w:val="right"/>
      <w:pPr>
        <w:ind w:left="2506" w:hanging="180"/>
      </w:pPr>
    </w:lvl>
    <w:lvl w:ilvl="3" w:tplc="0402000F" w:tentative="1">
      <w:start w:val="1"/>
      <w:numFmt w:val="decimal"/>
      <w:lvlText w:val="%4."/>
      <w:lvlJc w:val="left"/>
      <w:pPr>
        <w:ind w:left="3226" w:hanging="360"/>
      </w:pPr>
    </w:lvl>
    <w:lvl w:ilvl="4" w:tplc="04020019" w:tentative="1">
      <w:start w:val="1"/>
      <w:numFmt w:val="lowerLetter"/>
      <w:lvlText w:val="%5."/>
      <w:lvlJc w:val="left"/>
      <w:pPr>
        <w:ind w:left="3946" w:hanging="360"/>
      </w:pPr>
    </w:lvl>
    <w:lvl w:ilvl="5" w:tplc="0402001B" w:tentative="1">
      <w:start w:val="1"/>
      <w:numFmt w:val="lowerRoman"/>
      <w:lvlText w:val="%6."/>
      <w:lvlJc w:val="right"/>
      <w:pPr>
        <w:ind w:left="4666" w:hanging="180"/>
      </w:pPr>
    </w:lvl>
    <w:lvl w:ilvl="6" w:tplc="0402000F" w:tentative="1">
      <w:start w:val="1"/>
      <w:numFmt w:val="decimal"/>
      <w:lvlText w:val="%7."/>
      <w:lvlJc w:val="left"/>
      <w:pPr>
        <w:ind w:left="5386" w:hanging="360"/>
      </w:pPr>
    </w:lvl>
    <w:lvl w:ilvl="7" w:tplc="04020019" w:tentative="1">
      <w:start w:val="1"/>
      <w:numFmt w:val="lowerLetter"/>
      <w:lvlText w:val="%8."/>
      <w:lvlJc w:val="left"/>
      <w:pPr>
        <w:ind w:left="6106" w:hanging="360"/>
      </w:pPr>
    </w:lvl>
    <w:lvl w:ilvl="8" w:tplc="0402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>
    <w:nsid w:val="1D895259"/>
    <w:multiLevelType w:val="hybridMultilevel"/>
    <w:tmpl w:val="B78E51F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9387349"/>
    <w:multiLevelType w:val="hybridMultilevel"/>
    <w:tmpl w:val="EDA684C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F9D5671"/>
    <w:multiLevelType w:val="hybridMultilevel"/>
    <w:tmpl w:val="D3087674"/>
    <w:lvl w:ilvl="0" w:tplc="0409000F">
      <w:start w:val="1"/>
      <w:numFmt w:val="decimal"/>
      <w:lvlText w:val="%1."/>
      <w:lvlJc w:val="left"/>
      <w:pPr>
        <w:ind w:left="2149" w:hanging="360"/>
      </w:p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43C63B9F"/>
    <w:multiLevelType w:val="hybridMultilevel"/>
    <w:tmpl w:val="80CCB5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44731C"/>
    <w:multiLevelType w:val="hybridMultilevel"/>
    <w:tmpl w:val="860E6780"/>
    <w:lvl w:ilvl="0" w:tplc="927C02F4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56260"/>
    <w:multiLevelType w:val="hybridMultilevel"/>
    <w:tmpl w:val="0538A708"/>
    <w:lvl w:ilvl="0" w:tplc="BE4C16A4">
      <w:start w:val="1"/>
      <w:numFmt w:val="decimal"/>
      <w:lvlText w:val="%1."/>
      <w:lvlJc w:val="left"/>
      <w:pPr>
        <w:ind w:left="1066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786" w:hanging="360"/>
      </w:pPr>
    </w:lvl>
    <w:lvl w:ilvl="2" w:tplc="0402001B" w:tentative="1">
      <w:start w:val="1"/>
      <w:numFmt w:val="lowerRoman"/>
      <w:lvlText w:val="%3."/>
      <w:lvlJc w:val="right"/>
      <w:pPr>
        <w:ind w:left="2506" w:hanging="180"/>
      </w:pPr>
    </w:lvl>
    <w:lvl w:ilvl="3" w:tplc="0402000F" w:tentative="1">
      <w:start w:val="1"/>
      <w:numFmt w:val="decimal"/>
      <w:lvlText w:val="%4."/>
      <w:lvlJc w:val="left"/>
      <w:pPr>
        <w:ind w:left="3226" w:hanging="360"/>
      </w:pPr>
    </w:lvl>
    <w:lvl w:ilvl="4" w:tplc="04020019" w:tentative="1">
      <w:start w:val="1"/>
      <w:numFmt w:val="lowerLetter"/>
      <w:lvlText w:val="%5."/>
      <w:lvlJc w:val="left"/>
      <w:pPr>
        <w:ind w:left="3946" w:hanging="360"/>
      </w:pPr>
    </w:lvl>
    <w:lvl w:ilvl="5" w:tplc="0402001B" w:tentative="1">
      <w:start w:val="1"/>
      <w:numFmt w:val="lowerRoman"/>
      <w:lvlText w:val="%6."/>
      <w:lvlJc w:val="right"/>
      <w:pPr>
        <w:ind w:left="4666" w:hanging="180"/>
      </w:pPr>
    </w:lvl>
    <w:lvl w:ilvl="6" w:tplc="0402000F" w:tentative="1">
      <w:start w:val="1"/>
      <w:numFmt w:val="decimal"/>
      <w:lvlText w:val="%7."/>
      <w:lvlJc w:val="left"/>
      <w:pPr>
        <w:ind w:left="5386" w:hanging="360"/>
      </w:pPr>
    </w:lvl>
    <w:lvl w:ilvl="7" w:tplc="04020019" w:tentative="1">
      <w:start w:val="1"/>
      <w:numFmt w:val="lowerLetter"/>
      <w:lvlText w:val="%8."/>
      <w:lvlJc w:val="left"/>
      <w:pPr>
        <w:ind w:left="6106" w:hanging="360"/>
      </w:pPr>
    </w:lvl>
    <w:lvl w:ilvl="8" w:tplc="0402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>
    <w:nsid w:val="58492607"/>
    <w:multiLevelType w:val="hybridMultilevel"/>
    <w:tmpl w:val="F5E85BF2"/>
    <w:lvl w:ilvl="0" w:tplc="24DA0110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6" w:hanging="360"/>
      </w:pPr>
    </w:lvl>
    <w:lvl w:ilvl="2" w:tplc="0402001B" w:tentative="1">
      <w:start w:val="1"/>
      <w:numFmt w:val="lowerRoman"/>
      <w:lvlText w:val="%3."/>
      <w:lvlJc w:val="right"/>
      <w:pPr>
        <w:ind w:left="2506" w:hanging="180"/>
      </w:pPr>
    </w:lvl>
    <w:lvl w:ilvl="3" w:tplc="0402000F" w:tentative="1">
      <w:start w:val="1"/>
      <w:numFmt w:val="decimal"/>
      <w:lvlText w:val="%4."/>
      <w:lvlJc w:val="left"/>
      <w:pPr>
        <w:ind w:left="3226" w:hanging="360"/>
      </w:pPr>
    </w:lvl>
    <w:lvl w:ilvl="4" w:tplc="04020019" w:tentative="1">
      <w:start w:val="1"/>
      <w:numFmt w:val="lowerLetter"/>
      <w:lvlText w:val="%5."/>
      <w:lvlJc w:val="left"/>
      <w:pPr>
        <w:ind w:left="3946" w:hanging="360"/>
      </w:pPr>
    </w:lvl>
    <w:lvl w:ilvl="5" w:tplc="0402001B" w:tentative="1">
      <w:start w:val="1"/>
      <w:numFmt w:val="lowerRoman"/>
      <w:lvlText w:val="%6."/>
      <w:lvlJc w:val="right"/>
      <w:pPr>
        <w:ind w:left="4666" w:hanging="180"/>
      </w:pPr>
    </w:lvl>
    <w:lvl w:ilvl="6" w:tplc="0402000F" w:tentative="1">
      <w:start w:val="1"/>
      <w:numFmt w:val="decimal"/>
      <w:lvlText w:val="%7."/>
      <w:lvlJc w:val="left"/>
      <w:pPr>
        <w:ind w:left="5386" w:hanging="360"/>
      </w:pPr>
    </w:lvl>
    <w:lvl w:ilvl="7" w:tplc="04020019" w:tentative="1">
      <w:start w:val="1"/>
      <w:numFmt w:val="lowerLetter"/>
      <w:lvlText w:val="%8."/>
      <w:lvlJc w:val="left"/>
      <w:pPr>
        <w:ind w:left="6106" w:hanging="360"/>
      </w:pPr>
    </w:lvl>
    <w:lvl w:ilvl="8" w:tplc="0402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1">
    <w:nsid w:val="5A4856BD"/>
    <w:multiLevelType w:val="hybridMultilevel"/>
    <w:tmpl w:val="F0627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674A9D"/>
    <w:multiLevelType w:val="hybridMultilevel"/>
    <w:tmpl w:val="7E2A86F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41589"/>
    <w:multiLevelType w:val="hybridMultilevel"/>
    <w:tmpl w:val="D460DD9C"/>
    <w:lvl w:ilvl="0" w:tplc="60D080E8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33530A"/>
    <w:multiLevelType w:val="hybridMultilevel"/>
    <w:tmpl w:val="F21A7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9EAB9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CC39B1"/>
    <w:multiLevelType w:val="hybridMultilevel"/>
    <w:tmpl w:val="1D34D14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04F649E"/>
    <w:multiLevelType w:val="hybridMultilevel"/>
    <w:tmpl w:val="E9562DAA"/>
    <w:lvl w:ilvl="0" w:tplc="77EE8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F06336"/>
    <w:multiLevelType w:val="hybridMultilevel"/>
    <w:tmpl w:val="D7F43B6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555946"/>
    <w:multiLevelType w:val="hybridMultilevel"/>
    <w:tmpl w:val="96FCDF3A"/>
    <w:lvl w:ilvl="0" w:tplc="60D080E8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8505521"/>
    <w:multiLevelType w:val="hybridMultilevel"/>
    <w:tmpl w:val="83945A3C"/>
    <w:lvl w:ilvl="0" w:tplc="B6EC1D4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C4F3921"/>
    <w:multiLevelType w:val="hybridMultilevel"/>
    <w:tmpl w:val="DBB6812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6"/>
  </w:num>
  <w:num w:numId="4">
    <w:abstractNumId w:val="17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  <w:num w:numId="12">
    <w:abstractNumId w:val="20"/>
  </w:num>
  <w:num w:numId="13">
    <w:abstractNumId w:val="8"/>
  </w:num>
  <w:num w:numId="14">
    <w:abstractNumId w:val="12"/>
  </w:num>
  <w:num w:numId="15">
    <w:abstractNumId w:val="1"/>
  </w:num>
  <w:num w:numId="16">
    <w:abstractNumId w:val="11"/>
  </w:num>
  <w:num w:numId="17">
    <w:abstractNumId w:val="18"/>
  </w:num>
  <w:num w:numId="18">
    <w:abstractNumId w:val="4"/>
  </w:num>
  <w:num w:numId="19">
    <w:abstractNumId w:val="13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157"/>
    <w:rsid w:val="00056633"/>
    <w:rsid w:val="00070C84"/>
    <w:rsid w:val="000727B2"/>
    <w:rsid w:val="00092ACB"/>
    <w:rsid w:val="000A24FF"/>
    <w:rsid w:val="000B0642"/>
    <w:rsid w:val="000B59EC"/>
    <w:rsid w:val="000C0DDD"/>
    <w:rsid w:val="000F3CF3"/>
    <w:rsid w:val="00135769"/>
    <w:rsid w:val="001424F3"/>
    <w:rsid w:val="0015043B"/>
    <w:rsid w:val="00157757"/>
    <w:rsid w:val="00177430"/>
    <w:rsid w:val="001851BE"/>
    <w:rsid w:val="00191C02"/>
    <w:rsid w:val="001925F9"/>
    <w:rsid w:val="00197F96"/>
    <w:rsid w:val="001A78C0"/>
    <w:rsid w:val="001B4948"/>
    <w:rsid w:val="001B6AA5"/>
    <w:rsid w:val="001D67E4"/>
    <w:rsid w:val="00216F69"/>
    <w:rsid w:val="002344FA"/>
    <w:rsid w:val="00244683"/>
    <w:rsid w:val="002702D4"/>
    <w:rsid w:val="0027682E"/>
    <w:rsid w:val="00281BEC"/>
    <w:rsid w:val="002A01B9"/>
    <w:rsid w:val="002A78C3"/>
    <w:rsid w:val="002B38FE"/>
    <w:rsid w:val="002B4157"/>
    <w:rsid w:val="002D3D3C"/>
    <w:rsid w:val="002E6AD1"/>
    <w:rsid w:val="002F3619"/>
    <w:rsid w:val="002F6664"/>
    <w:rsid w:val="003338B0"/>
    <w:rsid w:val="00340E49"/>
    <w:rsid w:val="00380ED9"/>
    <w:rsid w:val="00381271"/>
    <w:rsid w:val="003830E1"/>
    <w:rsid w:val="003851E0"/>
    <w:rsid w:val="003A2DA7"/>
    <w:rsid w:val="003B493D"/>
    <w:rsid w:val="003C65FA"/>
    <w:rsid w:val="003E0FF0"/>
    <w:rsid w:val="003F5272"/>
    <w:rsid w:val="003F5438"/>
    <w:rsid w:val="004007D9"/>
    <w:rsid w:val="00404362"/>
    <w:rsid w:val="00410F35"/>
    <w:rsid w:val="00422BBE"/>
    <w:rsid w:val="0042307D"/>
    <w:rsid w:val="00446540"/>
    <w:rsid w:val="0045040A"/>
    <w:rsid w:val="0046328B"/>
    <w:rsid w:val="004771D3"/>
    <w:rsid w:val="004B27B8"/>
    <w:rsid w:val="004B604C"/>
    <w:rsid w:val="004C61CB"/>
    <w:rsid w:val="004E1A89"/>
    <w:rsid w:val="004E6BD3"/>
    <w:rsid w:val="004F4655"/>
    <w:rsid w:val="00521F37"/>
    <w:rsid w:val="00525DD3"/>
    <w:rsid w:val="005326AD"/>
    <w:rsid w:val="00540E46"/>
    <w:rsid w:val="005658EC"/>
    <w:rsid w:val="00566533"/>
    <w:rsid w:val="0058479F"/>
    <w:rsid w:val="00596B8C"/>
    <w:rsid w:val="005B2715"/>
    <w:rsid w:val="005D30F0"/>
    <w:rsid w:val="005E23EF"/>
    <w:rsid w:val="005E4993"/>
    <w:rsid w:val="005F4BE1"/>
    <w:rsid w:val="00611AA6"/>
    <w:rsid w:val="00624B1B"/>
    <w:rsid w:val="00632C46"/>
    <w:rsid w:val="0063367C"/>
    <w:rsid w:val="00634B68"/>
    <w:rsid w:val="0064462D"/>
    <w:rsid w:val="006537B2"/>
    <w:rsid w:val="00655A82"/>
    <w:rsid w:val="00675FB5"/>
    <w:rsid w:val="00677401"/>
    <w:rsid w:val="0068013E"/>
    <w:rsid w:val="006911DF"/>
    <w:rsid w:val="00696980"/>
    <w:rsid w:val="006A10CA"/>
    <w:rsid w:val="006A46FD"/>
    <w:rsid w:val="006C3196"/>
    <w:rsid w:val="006E18B6"/>
    <w:rsid w:val="006F0268"/>
    <w:rsid w:val="00702C25"/>
    <w:rsid w:val="0070355A"/>
    <w:rsid w:val="00704249"/>
    <w:rsid w:val="00711D98"/>
    <w:rsid w:val="00715177"/>
    <w:rsid w:val="00736E2C"/>
    <w:rsid w:val="0075543E"/>
    <w:rsid w:val="00773488"/>
    <w:rsid w:val="00793A75"/>
    <w:rsid w:val="0079434F"/>
    <w:rsid w:val="007A5D80"/>
    <w:rsid w:val="007D38D0"/>
    <w:rsid w:val="007D4ABF"/>
    <w:rsid w:val="007E25BA"/>
    <w:rsid w:val="007F10E3"/>
    <w:rsid w:val="007F44E2"/>
    <w:rsid w:val="00837CB0"/>
    <w:rsid w:val="00874272"/>
    <w:rsid w:val="00876BDB"/>
    <w:rsid w:val="008778A4"/>
    <w:rsid w:val="008B50F6"/>
    <w:rsid w:val="008D78FA"/>
    <w:rsid w:val="008E047A"/>
    <w:rsid w:val="009238CB"/>
    <w:rsid w:val="0092393A"/>
    <w:rsid w:val="00925553"/>
    <w:rsid w:val="0093535A"/>
    <w:rsid w:val="00940E41"/>
    <w:rsid w:val="00942D71"/>
    <w:rsid w:val="00945638"/>
    <w:rsid w:val="009953D9"/>
    <w:rsid w:val="009A07AA"/>
    <w:rsid w:val="009A4C8F"/>
    <w:rsid w:val="009C7EBB"/>
    <w:rsid w:val="009D0E9C"/>
    <w:rsid w:val="009E6AA8"/>
    <w:rsid w:val="00A25BF4"/>
    <w:rsid w:val="00A410A5"/>
    <w:rsid w:val="00A67440"/>
    <w:rsid w:val="00A722FD"/>
    <w:rsid w:val="00A76581"/>
    <w:rsid w:val="00A828E4"/>
    <w:rsid w:val="00A831AC"/>
    <w:rsid w:val="00A90470"/>
    <w:rsid w:val="00A9799F"/>
    <w:rsid w:val="00AA2CD0"/>
    <w:rsid w:val="00AA56B2"/>
    <w:rsid w:val="00AE58BA"/>
    <w:rsid w:val="00AE63B8"/>
    <w:rsid w:val="00B03219"/>
    <w:rsid w:val="00B30368"/>
    <w:rsid w:val="00B30EE9"/>
    <w:rsid w:val="00B40C39"/>
    <w:rsid w:val="00B440B5"/>
    <w:rsid w:val="00B64559"/>
    <w:rsid w:val="00B732DA"/>
    <w:rsid w:val="00B92E66"/>
    <w:rsid w:val="00BA3DE4"/>
    <w:rsid w:val="00BC4D51"/>
    <w:rsid w:val="00BD2BFF"/>
    <w:rsid w:val="00C0269F"/>
    <w:rsid w:val="00C65E06"/>
    <w:rsid w:val="00C85ED6"/>
    <w:rsid w:val="00C87F88"/>
    <w:rsid w:val="00C972FB"/>
    <w:rsid w:val="00CA0194"/>
    <w:rsid w:val="00CA11AE"/>
    <w:rsid w:val="00CA4A50"/>
    <w:rsid w:val="00CA679A"/>
    <w:rsid w:val="00CB0E27"/>
    <w:rsid w:val="00CD10A9"/>
    <w:rsid w:val="00D01DFA"/>
    <w:rsid w:val="00D04B2B"/>
    <w:rsid w:val="00D304ED"/>
    <w:rsid w:val="00D339C3"/>
    <w:rsid w:val="00D375AD"/>
    <w:rsid w:val="00D52AB1"/>
    <w:rsid w:val="00D53FAF"/>
    <w:rsid w:val="00D558B6"/>
    <w:rsid w:val="00D60555"/>
    <w:rsid w:val="00D667E5"/>
    <w:rsid w:val="00D770FE"/>
    <w:rsid w:val="00D86BBB"/>
    <w:rsid w:val="00D872AD"/>
    <w:rsid w:val="00DA04D0"/>
    <w:rsid w:val="00DA4854"/>
    <w:rsid w:val="00DB394C"/>
    <w:rsid w:val="00DC6D75"/>
    <w:rsid w:val="00E1214D"/>
    <w:rsid w:val="00E50AB9"/>
    <w:rsid w:val="00E8106E"/>
    <w:rsid w:val="00E83647"/>
    <w:rsid w:val="00E915A6"/>
    <w:rsid w:val="00EE074A"/>
    <w:rsid w:val="00EE3904"/>
    <w:rsid w:val="00F15C93"/>
    <w:rsid w:val="00F1704D"/>
    <w:rsid w:val="00F335C9"/>
    <w:rsid w:val="00F40D60"/>
    <w:rsid w:val="00F762D5"/>
    <w:rsid w:val="00F83095"/>
    <w:rsid w:val="00F83C01"/>
    <w:rsid w:val="00FB29E1"/>
    <w:rsid w:val="00FB6EF8"/>
    <w:rsid w:val="00FC5E3C"/>
    <w:rsid w:val="00FD1A13"/>
    <w:rsid w:val="00FD59D9"/>
    <w:rsid w:val="00FE3C4E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1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157"/>
  </w:style>
  <w:style w:type="paragraph" w:styleId="Footer">
    <w:name w:val="footer"/>
    <w:basedOn w:val="Normal"/>
    <w:link w:val="FooterChar"/>
    <w:uiPriority w:val="99"/>
    <w:unhideWhenUsed/>
    <w:rsid w:val="002B41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157"/>
  </w:style>
  <w:style w:type="character" w:styleId="Hyperlink">
    <w:name w:val="Hyperlink"/>
    <w:basedOn w:val="DefaultParagraphFont"/>
    <w:uiPriority w:val="99"/>
    <w:unhideWhenUsed/>
    <w:rsid w:val="002B415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679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5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E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2ACB"/>
    <w:rPr>
      <w:color w:val="954F72" w:themeColor="followedHyperlink"/>
      <w:u w:val="single"/>
    </w:rPr>
  </w:style>
  <w:style w:type="character" w:customStyle="1" w:styleId="5yl5">
    <w:name w:val="_5yl5"/>
    <w:basedOn w:val="DefaultParagraphFont"/>
    <w:rsid w:val="008D78FA"/>
  </w:style>
  <w:style w:type="character" w:customStyle="1" w:styleId="44bj">
    <w:name w:val="_44bj"/>
    <w:basedOn w:val="DefaultParagraphFont"/>
    <w:rsid w:val="0045040A"/>
  </w:style>
  <w:style w:type="character" w:customStyle="1" w:styleId="4yxo">
    <w:name w:val="_4yxo"/>
    <w:basedOn w:val="DefaultParagraphFont"/>
    <w:rsid w:val="00675FB5"/>
  </w:style>
  <w:style w:type="character" w:customStyle="1" w:styleId="textexposedshow">
    <w:name w:val="text_exposed_show"/>
    <w:basedOn w:val="DefaultParagraphFont"/>
    <w:rsid w:val="00675FB5"/>
  </w:style>
  <w:style w:type="character" w:customStyle="1" w:styleId="6qdm">
    <w:name w:val="_6qdm"/>
    <w:basedOn w:val="DefaultParagraphFont"/>
    <w:rsid w:val="00BD2B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1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157"/>
  </w:style>
  <w:style w:type="paragraph" w:styleId="Footer">
    <w:name w:val="footer"/>
    <w:basedOn w:val="Normal"/>
    <w:link w:val="FooterChar"/>
    <w:uiPriority w:val="99"/>
    <w:unhideWhenUsed/>
    <w:rsid w:val="002B41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157"/>
  </w:style>
  <w:style w:type="character" w:styleId="Hyperlink">
    <w:name w:val="Hyperlink"/>
    <w:basedOn w:val="DefaultParagraphFont"/>
    <w:uiPriority w:val="99"/>
    <w:unhideWhenUsed/>
    <w:rsid w:val="002B415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679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5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E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2ACB"/>
    <w:rPr>
      <w:color w:val="954F72" w:themeColor="followedHyperlink"/>
      <w:u w:val="single"/>
    </w:rPr>
  </w:style>
  <w:style w:type="character" w:customStyle="1" w:styleId="5yl5">
    <w:name w:val="_5yl5"/>
    <w:basedOn w:val="DefaultParagraphFont"/>
    <w:rsid w:val="008D78FA"/>
  </w:style>
  <w:style w:type="character" w:customStyle="1" w:styleId="44bj">
    <w:name w:val="_44bj"/>
    <w:basedOn w:val="DefaultParagraphFont"/>
    <w:rsid w:val="0045040A"/>
  </w:style>
  <w:style w:type="character" w:customStyle="1" w:styleId="4yxo">
    <w:name w:val="_4yxo"/>
    <w:basedOn w:val="DefaultParagraphFont"/>
    <w:rsid w:val="00675FB5"/>
  </w:style>
  <w:style w:type="character" w:customStyle="1" w:styleId="textexposedshow">
    <w:name w:val="text_exposed_show"/>
    <w:basedOn w:val="DefaultParagraphFont"/>
    <w:rsid w:val="00675FB5"/>
  </w:style>
  <w:style w:type="character" w:customStyle="1" w:styleId="6qdm">
    <w:name w:val="_6qdm"/>
    <w:basedOn w:val="DefaultParagraphFont"/>
    <w:rsid w:val="00BD2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6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trakia.pleven@mail.bg" TargetMode="External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4A1AA-6514-4D23-B3CF-1CE57D01C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2607</Words>
  <Characters>14862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turinvest consult</dc:creator>
  <cp:lastModifiedBy>Ivo</cp:lastModifiedBy>
  <cp:revision>4</cp:revision>
  <cp:lastPrinted>2020-01-14T11:22:00Z</cp:lastPrinted>
  <dcterms:created xsi:type="dcterms:W3CDTF">2020-03-11T13:47:00Z</dcterms:created>
  <dcterms:modified xsi:type="dcterms:W3CDTF">2020-03-11T14:59:00Z</dcterms:modified>
</cp:coreProperties>
</file>